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9927">
      <w:pPr>
        <w:spacing w:line="360" w:lineRule="auto"/>
        <w:jc w:val="center"/>
        <w:rPr>
          <w:rFonts w:ascii="方正小标宋简体" w:hAnsi="华文中宋" w:eastAsia="方正小标宋简体"/>
          <w:sz w:val="52"/>
          <w:szCs w:val="52"/>
        </w:rPr>
      </w:pPr>
    </w:p>
    <w:p w14:paraId="73BC1D15">
      <w:pPr>
        <w:spacing w:line="360" w:lineRule="auto"/>
        <w:jc w:val="center"/>
        <w:rPr>
          <w:rFonts w:ascii="方正小标宋简体" w:hAnsi="华文中宋" w:eastAsia="方正小标宋简体"/>
          <w:sz w:val="52"/>
          <w:szCs w:val="52"/>
        </w:rPr>
      </w:pPr>
    </w:p>
    <w:p w14:paraId="3D206FE2">
      <w:pPr>
        <w:spacing w:line="360" w:lineRule="auto"/>
        <w:jc w:val="center"/>
        <w:rPr>
          <w:rFonts w:ascii="方正小标宋简体" w:hAnsi="华文中宋" w:eastAsia="方正小标宋简体"/>
          <w:sz w:val="48"/>
          <w:szCs w:val="52"/>
        </w:rPr>
      </w:pPr>
    </w:p>
    <w:p w14:paraId="17E1F767">
      <w:pPr>
        <w:spacing w:line="360" w:lineRule="auto"/>
        <w:jc w:val="center"/>
        <w:rPr>
          <w:rFonts w:ascii="方正小标宋简体" w:hAnsi="华文中宋" w:eastAsia="方正小标宋简体"/>
          <w:sz w:val="48"/>
          <w:szCs w:val="52"/>
        </w:rPr>
      </w:pPr>
    </w:p>
    <w:p w14:paraId="15AC2858">
      <w:pPr>
        <w:keepNext w:val="0"/>
        <w:keepLines w:val="0"/>
        <w:pageBreakBefore w:val="0"/>
        <w:widowControl/>
        <w:kinsoku/>
        <w:wordWrap/>
        <w:overflowPunct/>
        <w:topLinePunct w:val="0"/>
        <w:autoSpaceDE/>
        <w:autoSpaceDN/>
        <w:bidi w:val="0"/>
        <w:adjustRightInd/>
        <w:snapToGrid/>
        <w:spacing w:line="1040" w:lineRule="exact"/>
        <w:jc w:val="center"/>
        <w:textAlignment w:val="auto"/>
        <w:rPr>
          <w:rFonts w:ascii="方正小标宋简体" w:hAnsi="华文中宋" w:eastAsia="方正小标宋简体"/>
          <w:sz w:val="52"/>
          <w:szCs w:val="52"/>
        </w:rPr>
      </w:pPr>
      <w:r>
        <w:rPr>
          <w:rFonts w:hint="eastAsia" w:ascii="方正小标宋简体" w:hAnsi="华文中宋" w:eastAsia="方正小标宋简体"/>
          <w:sz w:val="52"/>
          <w:szCs w:val="52"/>
          <w:lang w:val="en-US" w:eastAsia="zh-CN"/>
        </w:rPr>
        <w:t>准格尔羯羊饲养技术规程</w:t>
      </w:r>
    </w:p>
    <w:p w14:paraId="1D3088A7">
      <w:pPr>
        <w:keepNext w:val="0"/>
        <w:keepLines w:val="0"/>
        <w:pageBreakBefore w:val="0"/>
        <w:widowControl/>
        <w:kinsoku/>
        <w:wordWrap/>
        <w:overflowPunct/>
        <w:topLinePunct w:val="0"/>
        <w:autoSpaceDE/>
        <w:autoSpaceDN/>
        <w:bidi w:val="0"/>
        <w:adjustRightInd/>
        <w:snapToGrid/>
        <w:spacing w:line="1040" w:lineRule="exact"/>
        <w:jc w:val="center"/>
        <w:textAlignment w:val="auto"/>
        <w:rPr>
          <w:rFonts w:ascii="方正小标宋简体" w:hAnsi="华文中宋" w:eastAsia="方正小标宋简体"/>
          <w:sz w:val="52"/>
          <w:szCs w:val="52"/>
        </w:rPr>
      </w:pPr>
      <w:r>
        <w:rPr>
          <w:rFonts w:hint="eastAsia" w:ascii="方正小标宋简体" w:hAnsi="华文中宋" w:eastAsia="方正小标宋简体"/>
          <w:sz w:val="52"/>
          <w:szCs w:val="52"/>
          <w:lang w:val="en-US" w:eastAsia="zh-CN"/>
        </w:rPr>
        <w:t>团体标准</w:t>
      </w:r>
      <w:r>
        <w:rPr>
          <w:rFonts w:hint="eastAsia" w:ascii="方正小标宋简体" w:hAnsi="华文中宋" w:eastAsia="方正小标宋简体"/>
          <w:sz w:val="52"/>
          <w:szCs w:val="52"/>
        </w:rPr>
        <w:t>编制说明</w:t>
      </w:r>
    </w:p>
    <w:p w14:paraId="1669DCDD">
      <w:pPr>
        <w:spacing w:before="312" w:after="156"/>
        <w:ind w:firstLine="1044"/>
        <w:jc w:val="center"/>
        <w:rPr>
          <w:rFonts w:ascii="宋体" w:hAnsi="宋体" w:eastAsia="宋体"/>
          <w:b/>
          <w:sz w:val="52"/>
          <w:szCs w:val="52"/>
        </w:rPr>
      </w:pPr>
    </w:p>
    <w:p w14:paraId="5B572092">
      <w:pPr>
        <w:spacing w:before="312" w:after="156"/>
        <w:ind w:firstLine="1044"/>
        <w:jc w:val="center"/>
        <w:rPr>
          <w:rFonts w:ascii="宋体" w:hAnsi="宋体" w:eastAsia="宋体"/>
          <w:b/>
          <w:sz w:val="52"/>
          <w:szCs w:val="52"/>
        </w:rPr>
      </w:pPr>
    </w:p>
    <w:p w14:paraId="11DD6E83">
      <w:pPr>
        <w:spacing w:before="312" w:after="156"/>
        <w:ind w:firstLine="720"/>
        <w:jc w:val="center"/>
        <w:rPr>
          <w:rFonts w:ascii="黑体" w:hAnsi="黑体" w:eastAsia="黑体"/>
          <w:sz w:val="36"/>
          <w:szCs w:val="36"/>
        </w:rPr>
      </w:pPr>
    </w:p>
    <w:p w14:paraId="71FDD26B">
      <w:pPr>
        <w:spacing w:before="312" w:after="156"/>
        <w:ind w:firstLine="720"/>
        <w:jc w:val="center"/>
        <w:rPr>
          <w:rFonts w:ascii="黑体" w:hAnsi="黑体" w:eastAsia="黑体"/>
          <w:sz w:val="36"/>
          <w:szCs w:val="36"/>
        </w:rPr>
      </w:pPr>
    </w:p>
    <w:p w14:paraId="156E5813">
      <w:pPr>
        <w:spacing w:before="312" w:after="156"/>
        <w:ind w:firstLine="720"/>
        <w:jc w:val="center"/>
        <w:rPr>
          <w:rFonts w:ascii="黑体" w:hAnsi="黑体" w:eastAsia="黑体"/>
          <w:sz w:val="36"/>
          <w:szCs w:val="36"/>
        </w:rPr>
      </w:pPr>
    </w:p>
    <w:p w14:paraId="51644757">
      <w:pPr>
        <w:spacing w:before="312" w:after="156"/>
        <w:ind w:firstLine="720"/>
        <w:jc w:val="center"/>
        <w:rPr>
          <w:rFonts w:ascii="黑体" w:hAnsi="黑体" w:eastAsia="黑体"/>
          <w:sz w:val="36"/>
          <w:szCs w:val="36"/>
        </w:rPr>
      </w:pPr>
    </w:p>
    <w:p w14:paraId="5F5D4FD1">
      <w:pPr>
        <w:spacing w:before="312" w:after="156"/>
        <w:ind w:firstLine="720"/>
        <w:jc w:val="center"/>
        <w:rPr>
          <w:rFonts w:ascii="黑体" w:hAnsi="黑体" w:eastAsia="黑体"/>
          <w:sz w:val="36"/>
          <w:szCs w:val="36"/>
        </w:rPr>
      </w:pPr>
    </w:p>
    <w:p w14:paraId="318F7B12">
      <w:pPr>
        <w:spacing w:before="312" w:after="156"/>
        <w:ind w:firstLine="720"/>
        <w:jc w:val="center"/>
        <w:rPr>
          <w:rFonts w:ascii="黑体" w:hAnsi="黑体" w:eastAsia="黑体"/>
          <w:sz w:val="36"/>
          <w:szCs w:val="36"/>
        </w:rPr>
      </w:pPr>
    </w:p>
    <w:p w14:paraId="545F374B">
      <w:pPr>
        <w:spacing w:before="312" w:after="156"/>
        <w:ind w:firstLine="720"/>
        <w:jc w:val="center"/>
        <w:rPr>
          <w:rFonts w:hint="eastAsia" w:ascii="黑体" w:hAnsi="黑体" w:eastAsia="黑体"/>
          <w:sz w:val="36"/>
          <w:szCs w:val="36"/>
          <w:lang w:val="en-US" w:eastAsia="zh-CN"/>
        </w:rPr>
      </w:pPr>
    </w:p>
    <w:p w14:paraId="125BFA75">
      <w:pPr>
        <w:spacing w:before="312" w:after="156"/>
        <w:jc w:val="center"/>
        <w:rPr>
          <w:rFonts w:hint="eastAsia" w:ascii="黑体" w:hAnsi="黑体" w:eastAsia="黑体"/>
          <w:sz w:val="36"/>
          <w:szCs w:val="36"/>
          <w:lang w:val="en-US" w:eastAsia="zh-CN"/>
        </w:rPr>
        <w:sectPr>
          <w:pgSz w:w="11906" w:h="16838"/>
          <w:pgMar w:top="1440" w:right="1800" w:bottom="1440" w:left="1800" w:header="851" w:footer="992" w:gutter="0"/>
          <w:cols w:space="425" w:num="1"/>
          <w:docGrid w:type="lines" w:linePitch="435" w:charSpace="0"/>
        </w:sectPr>
      </w:pPr>
      <w:r>
        <w:rPr>
          <w:rFonts w:hint="eastAsia" w:ascii="黑体" w:hAnsi="黑体" w:eastAsia="黑体"/>
          <w:sz w:val="36"/>
          <w:szCs w:val="36"/>
        </w:rPr>
        <w:t>二零二</w:t>
      </w:r>
      <w:r>
        <w:rPr>
          <w:rFonts w:hint="eastAsia" w:ascii="黑体" w:hAnsi="黑体" w:eastAsia="黑体"/>
          <w:sz w:val="36"/>
          <w:szCs w:val="36"/>
          <w:lang w:val="en-US" w:eastAsia="zh-CN"/>
        </w:rPr>
        <w:t>五</w:t>
      </w:r>
      <w:r>
        <w:rPr>
          <w:rFonts w:hint="eastAsia" w:ascii="黑体" w:hAnsi="黑体" w:eastAsia="黑体"/>
          <w:sz w:val="36"/>
          <w:szCs w:val="36"/>
        </w:rPr>
        <w:t>年</w:t>
      </w:r>
      <w:r>
        <w:rPr>
          <w:rFonts w:hint="eastAsia" w:ascii="黑体" w:hAnsi="黑体" w:eastAsia="黑体"/>
          <w:sz w:val="36"/>
          <w:szCs w:val="36"/>
          <w:lang w:val="en-US" w:eastAsia="zh-CN"/>
        </w:rPr>
        <w:t>十一月</w:t>
      </w:r>
    </w:p>
    <w:p w14:paraId="7AC08622">
      <w:pPr>
        <w:spacing w:before="312" w:after="156"/>
        <w:jc w:val="center"/>
        <w:rPr>
          <w:rFonts w:ascii="黑体" w:hAnsi="黑体" w:eastAsia="黑体"/>
          <w:sz w:val="36"/>
          <w:szCs w:val="36"/>
        </w:rPr>
        <w:sectPr>
          <w:pgSz w:w="11906" w:h="16838"/>
          <w:pgMar w:top="1440" w:right="1800" w:bottom="1440" w:left="1800" w:header="851" w:footer="992" w:gutter="0"/>
          <w:cols w:space="425" w:num="1"/>
          <w:docGrid w:type="lines" w:linePitch="435" w:charSpace="0"/>
        </w:sectPr>
      </w:pPr>
    </w:p>
    <w:p w14:paraId="7AAFB2DE">
      <w:pPr>
        <w:spacing w:before="312" w:after="156"/>
        <w:jc w:val="center"/>
        <w:rPr>
          <w:rFonts w:hint="eastAsia" w:hAnsi="Times New Roman" w:eastAsia="黑体" w:cs="Times New Roman"/>
          <w:bCs/>
          <w:kern w:val="44"/>
          <w:szCs w:val="44"/>
        </w:rPr>
      </w:pPr>
      <w:r>
        <w:rPr>
          <w:rFonts w:hint="eastAsia" w:hAnsi="Times New Roman" w:eastAsia="黑体" w:cs="Times New Roman"/>
          <w:bCs/>
          <w:kern w:val="44"/>
          <w:szCs w:val="44"/>
        </w:rPr>
        <w:t>《</w:t>
      </w:r>
      <w:r>
        <w:rPr>
          <w:rFonts w:hint="eastAsia" w:hAnsi="Times New Roman" w:eastAsia="黑体" w:cs="Times New Roman"/>
          <w:bCs/>
          <w:kern w:val="44"/>
          <w:szCs w:val="44"/>
          <w:lang w:val="en-US" w:eastAsia="zh-CN"/>
        </w:rPr>
        <w:t>准格尔羯羊饲养技术规程</w:t>
      </w:r>
      <w:r>
        <w:rPr>
          <w:rFonts w:hint="eastAsia" w:hAnsi="Times New Roman" w:eastAsia="黑体" w:cs="Times New Roman"/>
          <w:bCs/>
          <w:kern w:val="44"/>
          <w:szCs w:val="44"/>
        </w:rPr>
        <w:t>》</w:t>
      </w:r>
    </w:p>
    <w:p w14:paraId="67B3C4C8">
      <w:pPr>
        <w:spacing w:before="312" w:after="156"/>
        <w:jc w:val="center"/>
        <w:rPr>
          <w:rFonts w:hint="eastAsia" w:eastAsia="黑体"/>
          <w:bCs/>
          <w:kern w:val="44"/>
          <w:szCs w:val="44"/>
        </w:rPr>
      </w:pPr>
      <w:r>
        <w:rPr>
          <w:rFonts w:hint="eastAsia" w:eastAsia="黑体"/>
          <w:bCs/>
          <w:kern w:val="44"/>
          <w:szCs w:val="44"/>
        </w:rPr>
        <w:t>团体标准编制说明</w:t>
      </w:r>
    </w:p>
    <w:p w14:paraId="77148D9A">
      <w:pPr>
        <w:keepNext w:val="0"/>
        <w:keepLines w:val="0"/>
        <w:pageBreakBefore w:val="0"/>
        <w:widowControl/>
        <w:kinsoku/>
        <w:wordWrap/>
        <w:overflowPunct/>
        <w:topLinePunct w:val="0"/>
        <w:autoSpaceDE/>
        <w:autoSpaceDN/>
        <w:bidi w:val="0"/>
        <w:adjustRightInd/>
        <w:snapToGrid/>
        <w:spacing w:line="570" w:lineRule="exact"/>
        <w:textAlignment w:val="auto"/>
        <w:rPr>
          <w:rFonts w:eastAsia="黑体"/>
          <w:bCs/>
          <w:kern w:val="44"/>
          <w:szCs w:val="44"/>
        </w:rPr>
      </w:pPr>
      <w:r>
        <w:rPr>
          <w:rFonts w:hint="eastAsia" w:eastAsia="黑体"/>
          <w:bCs/>
          <w:kern w:val="44"/>
          <w:szCs w:val="44"/>
        </w:rPr>
        <w:t>一、工作简况</w:t>
      </w:r>
    </w:p>
    <w:p w14:paraId="7F996910">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val="en-US" w:eastAsia="zh-CN"/>
        </w:rPr>
        <w:t>（一）项目来源</w:t>
      </w:r>
      <w:r>
        <w:rPr>
          <w:rFonts w:hint="eastAsia" w:ascii="楷体_GB2312" w:hAnsi="宋体" w:cs="宋体"/>
          <w:b w:val="0"/>
          <w:kern w:val="0"/>
          <w:lang w:eastAsia="zh-CN"/>
        </w:rPr>
        <w:t xml:space="preserve"> </w:t>
      </w:r>
    </w:p>
    <w:p w14:paraId="36E6864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鄂尔多斯市依托绿色有机高端农畜产品，着力打造“暖城多味”农畜产品区域公用品牌，通过标准化生产、科学化管理和品牌化运营，推动鄂尔多斯牛羊肉、南美白对虾及碱地米等特色产品走向全国市场，助力乡村振兴和农牧民增收。</w:t>
      </w:r>
    </w:p>
    <w:p w14:paraId="39A92E2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8月，内蒙古自治区质量和标准化研究院与准格尔旗市场监督管理局签署《“准格尔羯羊”“准格尔糜米”标准体系规划项目》技术服务协议，以推动准格尔旗羯羊标准化工作高质量发展为目标进行编制。按照覆盖全域、突出重点、亟需研制、储备培育的研制思路，确定《</w:t>
      </w:r>
      <w:r>
        <w:rPr>
          <w:rFonts w:hint="eastAsia" w:ascii="仿宋_GB2312" w:hAnsi="仿宋_GB2312" w:eastAsia="仿宋_GB2312" w:cs="仿宋_GB2312"/>
          <w:sz w:val="28"/>
          <w:szCs w:val="28"/>
          <w:lang w:val="en-US" w:eastAsia="zh-CN"/>
        </w:rPr>
        <w:t>准格尔羯羊饲养技术规程</w:t>
      </w:r>
      <w:r>
        <w:rPr>
          <w:rFonts w:hint="eastAsia" w:ascii="仿宋_GB2312" w:hAnsi="仿宋_GB2312" w:eastAsia="仿宋_GB2312" w:cs="仿宋_GB2312"/>
          <w:sz w:val="28"/>
          <w:szCs w:val="28"/>
        </w:rPr>
        <w:t>》团体标准研制项目。</w:t>
      </w:r>
    </w:p>
    <w:p w14:paraId="71D9D6BC">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val="en-US" w:eastAsia="zh-CN"/>
        </w:rPr>
        <w:t>（二）主要起草单位及起草人员</w:t>
      </w:r>
    </w:p>
    <w:p w14:paraId="2492A767">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rPr>
        <w:t>主要起草单位：</w:t>
      </w:r>
      <w:bookmarkStart w:id="0" w:name="_Toc12761"/>
      <w:r>
        <w:rPr>
          <w:rFonts w:hint="eastAsia" w:ascii="仿宋_GB2312" w:hAnsi="仿宋_GB2312" w:eastAsia="仿宋_GB2312" w:cs="仿宋_GB2312"/>
          <w:sz w:val="28"/>
          <w:szCs w:val="28"/>
          <w:lang w:val="en"/>
        </w:rPr>
        <w:t>内蒙古自治区质量和标准化研究院</w:t>
      </w:r>
      <w:bookmarkEnd w:id="0"/>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准格尔旗市场监督管理局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准格尔旗农牧局</w:t>
      </w:r>
      <w:r>
        <w:rPr>
          <w:rFonts w:hint="eastAsia" w:ascii="仿宋_GB2312" w:hAnsi="仿宋_GB2312" w:eastAsia="仿宋_GB2312" w:cs="仿宋_GB2312"/>
          <w:sz w:val="28"/>
          <w:szCs w:val="28"/>
          <w:lang w:eastAsia="zh-CN"/>
        </w:rPr>
        <w:t>。</w:t>
      </w:r>
    </w:p>
    <w:p w14:paraId="062972D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rPr>
      </w:pPr>
      <w:r>
        <w:rPr>
          <w:rFonts w:hint="eastAsia" w:ascii="仿宋_GB2312" w:hAnsi="仿宋_GB2312" w:eastAsia="仿宋_GB2312" w:cs="仿宋_GB2312"/>
          <w:sz w:val="28"/>
          <w:szCs w:val="28"/>
        </w:rPr>
        <w:t>主要起草人</w:t>
      </w:r>
      <w:r>
        <w:rPr>
          <w:rFonts w:hint="eastAsia" w:ascii="仿宋_GB2312" w:hAnsi="仿宋_GB2312" w:eastAsia="仿宋_GB2312" w:cs="仿宋_GB2312"/>
          <w:sz w:val="28"/>
          <w:szCs w:val="28"/>
          <w:lang w:eastAsia="zh-CN"/>
        </w:rPr>
        <w:t>员</w:t>
      </w:r>
      <w:r>
        <w:rPr>
          <w:rFonts w:hint="eastAsia" w:ascii="仿宋_GB2312" w:hAnsi="仿宋_GB2312" w:eastAsia="仿宋_GB2312" w:cs="仿宋_GB2312"/>
          <w:sz w:val="28"/>
          <w:szCs w:val="28"/>
        </w:rPr>
        <w:t>：</w:t>
      </w:r>
    </w:p>
    <w:p w14:paraId="5354F31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二、标准制定的意义和必要性</w:t>
      </w:r>
    </w:p>
    <w:p w14:paraId="1852A22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w:t>
      </w:r>
      <w:r>
        <w:rPr>
          <w:rFonts w:hint="default" w:ascii="仿宋_GB2312" w:hAnsi="仿宋_GB2312" w:eastAsia="仿宋_GB2312" w:cs="仿宋_GB2312"/>
          <w:sz w:val="28"/>
          <w:szCs w:val="28"/>
          <w:lang w:val="en-US" w:eastAsia="zh-CN"/>
        </w:rPr>
        <w:t>国是全球最大的羊肉生产国，2025年全国羊肉产量预计超500万吨，占全球总产量的近30%。</w:t>
      </w:r>
      <w:r>
        <w:rPr>
          <w:rFonts w:hint="eastAsia" w:ascii="仿宋_GB2312" w:hAnsi="仿宋_GB2312" w:eastAsia="仿宋_GB2312" w:cs="仿宋_GB2312"/>
          <w:sz w:val="28"/>
          <w:szCs w:val="28"/>
          <w:lang w:val="en-US" w:eastAsia="zh-CN"/>
        </w:rPr>
        <w:t>我国羊养殖省域中，内蒙古、新疆及甘肃的羊肉产量依次排名全国前三，均在40万吨以上。</w:t>
      </w:r>
    </w:p>
    <w:p w14:paraId="0657C97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内蒙古凭借得天独厚的草场资源禀赋，以及优质的水源和空气环境，为养羊产业发展提供了绝佳的自然条件。在国家和地方</w:t>
      </w:r>
      <w:bookmarkStart w:id="3" w:name="_GoBack"/>
      <w:bookmarkEnd w:id="3"/>
      <w:r>
        <w:rPr>
          <w:rFonts w:hint="eastAsia" w:ascii="仿宋_GB2312" w:hAnsi="仿宋_GB2312" w:eastAsia="仿宋_GB2312" w:cs="仿宋_GB2312"/>
          <w:sz w:val="28"/>
          <w:szCs w:val="28"/>
          <w:lang w:val="en-US" w:eastAsia="zh-CN"/>
        </w:rPr>
        <w:t>政策的大力扶持下，内蒙古养羊产业迅速发展，产量得到明显提升，已发展成为全国首屈一指的羊肉产品生产加工基地。</w:t>
      </w:r>
    </w:p>
    <w:p w14:paraId="7F79CC9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鄂尔多斯市准格尔旗地处蒙、晋、陕金三角地段，季节分明，光照充足，地面自然植被资源丰富，孕育出苜蓿、地椒等优良牧草，为准格尔羯羊提供了优质的食物来源。这种独特的生长环境养育出的羯羊肉质优良，无膻味、高钙、高蛋白，被誉为羊肉中的极品。2019年，“准格尔羯羊”地理标志经国家知识产权局审核通过并获发商标注册证书，成为准格尔旗第一件国家地理标志证明商标。羯羊集中分布于准格尔旗的沙圪堵镇、布尔陶亥苏木、十二连城等乡镇，覆盖全旗村落。准格尔旗饲养羊的农民专业合作社、养殖场及养殖大户共计333家，2024年，羊存栏82.08万只，其中绵羊16.32万只，山羊65.75万只，2024年全年出栏45万只，羊肉产量0.8万吨，羊绒产量284吨。</w:t>
      </w:r>
    </w:p>
    <w:p w14:paraId="199CBF5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目前，家庭式、合作社及规模养殖场的羯羊饲养方式各不相同，包括养殖环境、羊场建设、繁殖、饲草料及养殖技术等方面。因此，通过制定《准格尔羯羊饲养技术规程》团体标准，对准格尔羯羊养殖环境、品种、羊场建设、养殖技术、疫病防控及废弃物处理进行规范，为下一步申报准格尔羯羊的“蒙”字标认证标准和监督管理提供数据参考和指引。</w:t>
      </w:r>
    </w:p>
    <w:p w14:paraId="69A1928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三、编制过程</w:t>
      </w:r>
    </w:p>
    <w:p w14:paraId="30944D39">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前期研究，分析项目可行性</w:t>
      </w:r>
    </w:p>
    <w:p w14:paraId="6F073F1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1" w:name="_Hlk163396434"/>
      <w:bookmarkStart w:id="2" w:name="_Hlk163481957"/>
      <w:r>
        <w:rPr>
          <w:rFonts w:hint="eastAsia" w:ascii="仿宋_GB2312" w:hAnsi="仿宋_GB2312" w:eastAsia="仿宋_GB2312" w:cs="仿宋_GB2312"/>
          <w:sz w:val="28"/>
          <w:szCs w:val="28"/>
          <w:lang w:val="en-US" w:eastAsia="zh-CN"/>
        </w:rPr>
        <w:t>自项目下达后，内蒙古自治区质量和标准化研究院与准格尔旗市场监督管理局组织技术骨干，形成标准编制组。编制组进行了详细的文献梳理及资料收集工作</w:t>
      </w:r>
      <w:bookmarkEnd w:id="1"/>
      <w:r>
        <w:rPr>
          <w:rFonts w:hint="eastAsia" w:ascii="仿宋_GB2312" w:hAnsi="仿宋_GB2312" w:eastAsia="仿宋_GB2312" w:cs="仿宋_GB2312"/>
          <w:sz w:val="28"/>
          <w:szCs w:val="28"/>
          <w:lang w:val="en-US" w:eastAsia="zh-CN"/>
        </w:rPr>
        <w:t>，分析了准格尔旗羯羊产业情况及标准化发展现状，整理了肉羊饲养相关的国家标准、行业标准、地方标准及团体标准，</w:t>
      </w:r>
      <w:bookmarkEnd w:id="2"/>
      <w:r>
        <w:rPr>
          <w:rFonts w:hint="eastAsia" w:ascii="仿宋_GB2312" w:hAnsi="仿宋_GB2312" w:eastAsia="仿宋_GB2312" w:cs="仿宋_GB2312"/>
          <w:sz w:val="28"/>
          <w:szCs w:val="28"/>
          <w:lang w:val="en-US" w:eastAsia="zh-CN"/>
        </w:rPr>
        <w:t>确定了开展《准格尔羯羊饲养技术规程》团体标准研究的可行性。</w:t>
      </w:r>
    </w:p>
    <w:p w14:paraId="1160C31E">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标准立项</w:t>
      </w:r>
    </w:p>
    <w:p w14:paraId="64C0EDA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为加快推进自治区羯羊产业发展，按照覆盖全域、突出重点、亟需研制、储备培育的研制思路，将《准格尔羯羊饲养技术规程》列入团体标准研制项目计划。</w:t>
      </w:r>
    </w:p>
    <w:p w14:paraId="1B594A77">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lang w:val="en-US" w:eastAsia="zh-CN"/>
        </w:rPr>
        <w:t>成立标准起草组，开展工作</w:t>
      </w:r>
    </w:p>
    <w:p w14:paraId="2179AF1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内蒙古自治区质量和标准化研究院标准技术审评中心确立了推进“准格尔羯羊标准体系规划”的总体目标、重点任务及责任分工。其中，对制定《准格尔羯羊饲养技术规程》团体标准提出了明确要求，成立了标准起草组。</w:t>
      </w:r>
    </w:p>
    <w:p w14:paraId="39BA795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标准起草组经过多次会议研讨，依据准格尔旗羯羊产业现状，并对相关企业调研的基础上梳理出了羯羊饲养技术草案，通过多次科研院所、企业等研究讨论形成了征求意见稿。</w:t>
      </w:r>
    </w:p>
    <w:p w14:paraId="444927F4">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四</w:t>
      </w:r>
      <w:r>
        <w:rPr>
          <w:rFonts w:hint="eastAsia" w:ascii="楷体_GB2312" w:hAnsi="宋体" w:cs="宋体"/>
          <w:b w:val="0"/>
          <w:kern w:val="0"/>
          <w:lang w:eastAsia="zh-CN"/>
        </w:rPr>
        <w:t>）</w:t>
      </w:r>
      <w:r>
        <w:rPr>
          <w:rFonts w:hint="eastAsia" w:ascii="楷体_GB2312" w:hAnsi="宋体" w:cs="宋体"/>
          <w:b w:val="0"/>
          <w:kern w:val="0"/>
          <w:lang w:val="en-US" w:eastAsia="zh-CN"/>
        </w:rPr>
        <w:t>征求意见，修改完善标准</w:t>
      </w:r>
    </w:p>
    <w:p w14:paraId="2694E49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w:t>
      </w:r>
      <w:r>
        <w:rPr>
          <w:rFonts w:hint="eastAsia" w:hAnsi="仿宋_GB2312" w:cs="仿宋_GB2312"/>
          <w:sz w:val="28"/>
          <w:szCs w:val="28"/>
          <w:lang w:val="en-US" w:eastAsia="zh-CN"/>
        </w:rPr>
        <w:t>内蒙古</w:t>
      </w:r>
      <w:r>
        <w:rPr>
          <w:rFonts w:hint="eastAsia" w:ascii="仿宋_GB2312" w:hAnsi="仿宋_GB2312" w:eastAsia="仿宋_GB2312" w:cs="仿宋_GB2312"/>
          <w:sz w:val="28"/>
          <w:szCs w:val="28"/>
          <w:lang w:val="en-US" w:eastAsia="zh-CN"/>
        </w:rPr>
        <w:t>质量标准院向准格尔旗农牧局、准格尔旗市场监督管理局等科研机构的专家征求意见，标准起草组整理专家意见和建议，修改标准内容，形成标准送审稿。</w:t>
      </w:r>
    </w:p>
    <w:p w14:paraId="60C80486">
      <w:pPr>
        <w:keepNext w:val="0"/>
        <w:keepLines w:val="0"/>
        <w:pageBreakBefore w:val="0"/>
        <w:widowControl/>
        <w:kinsoku/>
        <w:wordWrap/>
        <w:overflowPunct/>
        <w:topLinePunct w:val="0"/>
        <w:autoSpaceDE/>
        <w:autoSpaceDN/>
        <w:bidi w:val="0"/>
        <w:adjustRightInd/>
        <w:snapToGrid/>
        <w:spacing w:line="570" w:lineRule="exact"/>
        <w:jc w:val="both"/>
        <w:textAlignment w:val="auto"/>
        <w:rPr>
          <w:highlight w:val="none"/>
        </w:rPr>
      </w:pPr>
      <w:r>
        <w:rPr>
          <w:rFonts w:hint="eastAsia" w:eastAsia="黑体"/>
          <w:bCs/>
          <w:kern w:val="44"/>
          <w:szCs w:val="44"/>
          <w:highlight w:val="none"/>
        </w:rPr>
        <w:t>四、标准编制原则</w:t>
      </w:r>
    </w:p>
    <w:p w14:paraId="2E472C1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本文件的编写内容与格式严格按照GB/T 1.1-2020《标准化工作导则 第1部分：标准的结构和编写》的要求进行，主要遵循了科学性、适用性、实用性原则。</w:t>
      </w:r>
    </w:p>
    <w:p w14:paraId="5B332293">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科学性</w:t>
      </w:r>
    </w:p>
    <w:p w14:paraId="10B4A1D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在标准制定过程中，标准起草组认真梳理了自治区、鄂尔多斯市</w:t>
      </w:r>
      <w:r>
        <w:rPr>
          <w:rFonts w:hint="eastAsia" w:hAnsi="仿宋_GB2312" w:cs="仿宋_GB2312"/>
          <w:sz w:val="28"/>
          <w:szCs w:val="28"/>
          <w:lang w:val="en-US" w:eastAsia="zh-CN"/>
        </w:rPr>
        <w:t>及</w:t>
      </w:r>
      <w:r>
        <w:rPr>
          <w:rFonts w:hint="eastAsia" w:ascii="仿宋_GB2312" w:hAnsi="仿宋_GB2312" w:eastAsia="仿宋_GB2312" w:cs="仿宋_GB2312"/>
          <w:sz w:val="28"/>
          <w:szCs w:val="28"/>
          <w:lang w:val="en-US" w:eastAsia="zh-CN"/>
        </w:rPr>
        <w:t>准格尔旗政府对羯羊产业的扶持政策及肉羊相关的国家标准、行业标准、地方标准及团体标准，同时调研羯羊饲养的养殖户、合作社及标准化养殖场，详细了解羯羊饲养的经验；对标准起草内容广泛征求意见充分研讨；上述工作的开展确保了标准的科学性。</w:t>
      </w:r>
    </w:p>
    <w:p w14:paraId="4BE55C2A">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适用性</w:t>
      </w:r>
    </w:p>
    <w:p w14:paraId="0F4A399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提高该标准的适用性，对标准征求意见稿向企业和科研院所广泛征求意见，按照反馈意见对标准进行了修改并组织召开审查会。另外，在标准制定过程中充分考虑了准格尔旗羯羊产业的特点，保证标准在实施过程中的适用性。</w:t>
      </w:r>
    </w:p>
    <w:p w14:paraId="41797B04">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rPr>
        <w:t>实用性</w:t>
      </w:r>
    </w:p>
    <w:p w14:paraId="6EF8585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pPr>
      <w:r>
        <w:rPr>
          <w:rFonts w:hint="eastAsia" w:ascii="仿宋_GB2312" w:hAnsi="仿宋_GB2312" w:eastAsia="仿宋_GB2312" w:cs="仿宋_GB2312"/>
          <w:sz w:val="28"/>
          <w:szCs w:val="28"/>
          <w:lang w:val="en-US" w:eastAsia="zh-CN"/>
        </w:rPr>
        <w:t>在标准制定过程中，充分了解、分析了准格尔旗羯羊产业发展现状，结合准格尔旗农牧业产业特点及发展趋势开展标准制定。多次与 龙头企业、科研院所对接，对标准进行多次修改，保证了标准的实用性。</w:t>
      </w:r>
    </w:p>
    <w:p w14:paraId="7ABADCB8">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五、标准的制定依据和主要内容</w:t>
      </w:r>
    </w:p>
    <w:p w14:paraId="77894BF2">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依据来源</w:t>
      </w:r>
    </w:p>
    <w:p w14:paraId="664AD90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编制过程中，主要依据《中华人民共和国产品质量法》、《中华人民共和国食品安全法》、《中华人民共和国标准化法》、《中华人民共和国环境保护法》、《中华人民共和国畜牧法》等法律法规及相关强制性国家标准。本文件按照GB/T 1.1-2020《标准化工作导则 第一部分：标准化文件的结构和起草规则》编写，以相关国家标准、行业标准和内蒙古自治区地方标准为依据起草本文件。</w:t>
      </w:r>
    </w:p>
    <w:p w14:paraId="6EAF81E6">
      <w:pPr>
        <w:pStyle w:val="11"/>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主要内容</w:t>
      </w:r>
    </w:p>
    <w:p w14:paraId="0CE695D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1.范围</w:t>
      </w:r>
    </w:p>
    <w:p w14:paraId="64609AB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本文件规定了准格尔羯羊的环境要求、品种要求、羊场建设、养殖技术、疫病防控、废弃物处理和记录与文件管理。</w:t>
      </w:r>
    </w:p>
    <w:p w14:paraId="691D3DA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本文件适用于准格尔羯羊的饲养。</w:t>
      </w:r>
    </w:p>
    <w:p w14:paraId="2BFA87DC">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2.规范性引用文件</w:t>
      </w:r>
    </w:p>
    <w:p w14:paraId="21C14EB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列出了标准引用的行业标准2项，引用文件均已进行查新。</w:t>
      </w:r>
    </w:p>
    <w:p w14:paraId="56F8A12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3.环境要求</w:t>
      </w:r>
    </w:p>
    <w:p w14:paraId="006C468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本部分内容包括羊养殖的地域要求、空气质量、水质及土壤质量进行规定。</w:t>
      </w:r>
    </w:p>
    <w:p w14:paraId="05A8685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（1）地域要求</w:t>
      </w:r>
    </w:p>
    <w:p w14:paraId="00CA60B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在内蒙古自治区鄂尔多斯市准格尔旗行政区域内饲养的绵羊。</w:t>
      </w:r>
    </w:p>
    <w:p w14:paraId="1C6CF28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（2）产地环境要求</w:t>
      </w:r>
    </w:p>
    <w:p w14:paraId="2315287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空气质量、水质和土壤质量分别采用我国NY/T 391《绿色食品 产地环境质量》标准。</w:t>
      </w:r>
    </w:p>
    <w:p w14:paraId="24D03DB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4.品种要求</w:t>
      </w:r>
    </w:p>
    <w:p w14:paraId="5E14D9C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在内蒙古自治区鄂尔多斯市准格尔旗行政区域内繁育的羯羊（本地品种、引进品种及杂交群体），应来自非疫区的羔羊、母羊和公羊。同时对羯羊的外貌特征及生产性能进行规定。</w:t>
      </w:r>
    </w:p>
    <w:p w14:paraId="0A723CE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5.羊场建设</w:t>
      </w:r>
    </w:p>
    <w:p w14:paraId="4E00AD8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本部分主要针对羊养殖的场址选择、规划与布局、圈舍设计等方面进行要求。</w:t>
      </w:r>
    </w:p>
    <w:p w14:paraId="20174F9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6.养殖技术</w:t>
      </w:r>
    </w:p>
    <w:p w14:paraId="00FA1E5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对羊源、养殖方式、饲养要求、饲养管理、繁殖管理进行规定。养殖方式以放牧和舍饲相结合的方式；对粗饲料原料、精饲料原料、全混合日粮及地源性饲料进行规定；对种公羊、繁殖母羊、羔羊、育成羊、育肥羊的饲养管理进行规定。</w:t>
      </w:r>
    </w:p>
    <w:p w14:paraId="3072CE3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7.疫病防控</w:t>
      </w:r>
    </w:p>
    <w:p w14:paraId="03DC2F9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主要对羊场的防疫、兽药管理及废弃物的无害化处理进行规定。</w:t>
      </w:r>
    </w:p>
    <w:p w14:paraId="126DBFA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8.记录与档案管理</w:t>
      </w:r>
    </w:p>
    <w:p w14:paraId="3D629DA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养殖档案包括生产、配种、产羔、饲料、饲养、疫病防治、消毒及病死羊无害化处理等记录，所有记录应准确、完整，并分类归档，保存2年以上。</w:t>
      </w:r>
    </w:p>
    <w:p w14:paraId="28268169">
      <w:pPr>
        <w:keepNext w:val="0"/>
        <w:keepLines w:val="0"/>
        <w:pageBreakBefore w:val="0"/>
        <w:widowControl/>
        <w:kinsoku/>
        <w:wordWrap/>
        <w:overflowPunct/>
        <w:topLinePunct w:val="0"/>
        <w:autoSpaceDE/>
        <w:autoSpaceDN/>
        <w:bidi w:val="0"/>
        <w:adjustRightInd/>
        <w:snapToGrid/>
        <w:spacing w:line="570" w:lineRule="exact"/>
        <w:textAlignment w:val="auto"/>
        <w:rPr>
          <w:rFonts w:eastAsia="黑体"/>
          <w:bCs/>
          <w:kern w:val="44"/>
          <w:szCs w:val="44"/>
        </w:rPr>
      </w:pPr>
      <w:r>
        <w:rPr>
          <w:rFonts w:eastAsia="黑体"/>
          <w:bCs/>
          <w:kern w:val="44"/>
          <w:szCs w:val="44"/>
        </w:rPr>
        <w:t>六、重大意见分歧的处理依据和结果</w:t>
      </w:r>
    </w:p>
    <w:p w14:paraId="4092F65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本文件制定过程中征求了相关专家的意见和建议，无任何重大意见分歧。若审定过程中出现需要修订完善的部分，需由起草小组根据专家意见进行讨论和修改。</w:t>
      </w:r>
    </w:p>
    <w:p w14:paraId="55DD25FA">
      <w:pPr>
        <w:keepNext w:val="0"/>
        <w:keepLines w:val="0"/>
        <w:pageBreakBefore w:val="0"/>
        <w:widowControl/>
        <w:kinsoku/>
        <w:wordWrap/>
        <w:overflowPunct/>
        <w:topLinePunct w:val="0"/>
        <w:autoSpaceDE/>
        <w:autoSpaceDN/>
        <w:bidi w:val="0"/>
        <w:adjustRightInd/>
        <w:snapToGrid/>
        <w:spacing w:line="570" w:lineRule="exact"/>
        <w:jc w:val="both"/>
        <w:textAlignment w:val="auto"/>
        <w:rPr>
          <w:sz w:val="28"/>
        </w:rPr>
      </w:pPr>
      <w:r>
        <w:rPr>
          <w:rFonts w:hint="eastAsia" w:eastAsia="黑体"/>
          <w:bCs/>
          <w:kern w:val="44"/>
          <w:szCs w:val="44"/>
          <w:lang w:val="en-US" w:eastAsia="zh-CN"/>
        </w:rPr>
        <w:t>七</w:t>
      </w:r>
      <w:r>
        <w:rPr>
          <w:rFonts w:hint="eastAsia" w:eastAsia="黑体"/>
          <w:bCs/>
          <w:kern w:val="44"/>
          <w:szCs w:val="44"/>
        </w:rPr>
        <w:t>、其他说明的事项</w:t>
      </w:r>
    </w:p>
    <w:p w14:paraId="7609BD0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sectPr>
      <w:footerReference r:id="rId5" w:type="default"/>
      <w:pgSz w:w="11906" w:h="16838"/>
      <w:pgMar w:top="1440" w:right="1800" w:bottom="1440" w:left="1800" w:header="851" w:footer="992"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056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AA677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8AA677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8950"/>
    <w:multiLevelType w:val="multilevel"/>
    <w:tmpl w:val="0B418950"/>
    <w:lvl w:ilvl="0" w:tentative="0">
      <w:start w:val="1"/>
      <w:numFmt w:val="decimal"/>
      <w:pStyle w:val="32"/>
      <w:suff w:val="nothing"/>
      <w:lvlText w:val="表%1　"/>
      <w:lvlJc w:val="left"/>
      <w:pPr>
        <w:ind w:left="4394" w:firstLine="0"/>
      </w:pPr>
      <w:rPr>
        <w:lang w:eastAsia="zh-CN"/>
      </w:rPr>
    </w:lvl>
    <w:lvl w:ilvl="1" w:tentative="0">
      <w:start w:val="1"/>
      <w:numFmt w:val="decimal"/>
      <w:lvlText w:val="%1.%2"/>
      <w:lvlJc w:val="left"/>
      <w:pPr>
        <w:tabs>
          <w:tab w:val="left" w:pos="4677"/>
        </w:tabs>
        <w:ind w:left="4677" w:hanging="567"/>
      </w:pPr>
    </w:lvl>
    <w:lvl w:ilvl="2" w:tentative="0">
      <w:start w:val="1"/>
      <w:numFmt w:val="decimal"/>
      <w:lvlText w:val="%1.%2.%3"/>
      <w:lvlJc w:val="left"/>
      <w:pPr>
        <w:tabs>
          <w:tab w:val="left" w:pos="5102"/>
        </w:tabs>
        <w:ind w:left="5102" w:hanging="567"/>
      </w:pPr>
    </w:lvl>
    <w:lvl w:ilvl="3" w:tentative="0">
      <w:start w:val="1"/>
      <w:numFmt w:val="decimal"/>
      <w:lvlText w:val="%1.%2.%3.%4"/>
      <w:lvlJc w:val="left"/>
      <w:pPr>
        <w:tabs>
          <w:tab w:val="left" w:pos="5669"/>
        </w:tabs>
        <w:ind w:left="5669" w:hanging="708"/>
      </w:pPr>
    </w:lvl>
    <w:lvl w:ilvl="4" w:tentative="0">
      <w:start w:val="1"/>
      <w:numFmt w:val="decimal"/>
      <w:lvlText w:val="%1.%2.%3.%4.%5"/>
      <w:lvlJc w:val="left"/>
      <w:pPr>
        <w:tabs>
          <w:tab w:val="left" w:pos="6236"/>
        </w:tabs>
        <w:ind w:left="6236" w:hanging="850"/>
      </w:pPr>
    </w:lvl>
    <w:lvl w:ilvl="5" w:tentative="0">
      <w:start w:val="1"/>
      <w:numFmt w:val="decimal"/>
      <w:lvlText w:val="%1.%2.%3.%4.%5.%6"/>
      <w:lvlJc w:val="left"/>
      <w:pPr>
        <w:tabs>
          <w:tab w:val="left" w:pos="6945"/>
        </w:tabs>
        <w:ind w:left="6945" w:hanging="1135"/>
      </w:pPr>
    </w:lvl>
    <w:lvl w:ilvl="6" w:tentative="0">
      <w:start w:val="1"/>
      <w:numFmt w:val="decimal"/>
      <w:lvlText w:val="%1.%2.%3.%4.%5.%6.%7"/>
      <w:lvlJc w:val="left"/>
      <w:pPr>
        <w:tabs>
          <w:tab w:val="left" w:pos="7512"/>
        </w:tabs>
        <w:ind w:left="7512" w:hanging="1276"/>
      </w:pPr>
    </w:lvl>
    <w:lvl w:ilvl="7" w:tentative="0">
      <w:start w:val="1"/>
      <w:numFmt w:val="decimal"/>
      <w:lvlText w:val="%1.%2.%3.%4.%5.%6.%7.%8"/>
      <w:lvlJc w:val="left"/>
      <w:pPr>
        <w:tabs>
          <w:tab w:val="left" w:pos="8079"/>
        </w:tabs>
        <w:ind w:left="8079" w:hanging="1418"/>
      </w:pPr>
    </w:lvl>
    <w:lvl w:ilvl="8" w:tentative="0">
      <w:start w:val="1"/>
      <w:numFmt w:val="decimal"/>
      <w:lvlText w:val="%1.%2.%3.%4.%5.%6.%7.%8.%9"/>
      <w:lvlJc w:val="left"/>
      <w:pPr>
        <w:tabs>
          <w:tab w:val="left" w:pos="8787"/>
        </w:tabs>
        <w:ind w:left="8787" w:hanging="170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8"/>
      <w:suff w:val="nothing"/>
      <w:lvlText w:val="%1%2.%3.%4　"/>
      <w:lvlJc w:val="left"/>
      <w:pPr>
        <w:ind w:left="0" w:firstLine="0"/>
      </w:pPr>
      <w:rPr>
        <w:rFonts w:hint="eastAsia" w:ascii="黑体" w:eastAsia="黑体"/>
        <w:b w:val="0"/>
        <w:i w:val="0"/>
        <w:sz w:val="21"/>
      </w:rPr>
    </w:lvl>
    <w:lvl w:ilvl="4" w:tentative="0">
      <w:start w:val="1"/>
      <w:numFmt w:val="decimal"/>
      <w:pStyle w:val="3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YWE0M2M4ZWJhZDRlY2JjM2MwNDc0MTI0M2RhODEifQ=="/>
    <w:docVar w:name="KSO_WPS_MARK_KEY" w:val="cb32fad8-8182-4195-8e82-ec173bda56b2"/>
  </w:docVars>
  <w:rsids>
    <w:rsidRoot w:val="002B5BB6"/>
    <w:rsid w:val="000002BE"/>
    <w:rsid w:val="00005402"/>
    <w:rsid w:val="000054F7"/>
    <w:rsid w:val="0001348C"/>
    <w:rsid w:val="000160AC"/>
    <w:rsid w:val="00016794"/>
    <w:rsid w:val="000257DA"/>
    <w:rsid w:val="00042242"/>
    <w:rsid w:val="00055A2D"/>
    <w:rsid w:val="00062AFB"/>
    <w:rsid w:val="00067A2C"/>
    <w:rsid w:val="0008201D"/>
    <w:rsid w:val="000914C6"/>
    <w:rsid w:val="00093798"/>
    <w:rsid w:val="00093FE7"/>
    <w:rsid w:val="00097698"/>
    <w:rsid w:val="000B44D3"/>
    <w:rsid w:val="000C0807"/>
    <w:rsid w:val="000C0CA8"/>
    <w:rsid w:val="000D06D4"/>
    <w:rsid w:val="000D420E"/>
    <w:rsid w:val="000F2AD3"/>
    <w:rsid w:val="001043C6"/>
    <w:rsid w:val="001059F7"/>
    <w:rsid w:val="001239BF"/>
    <w:rsid w:val="00133DB4"/>
    <w:rsid w:val="00156E1E"/>
    <w:rsid w:val="00176BCF"/>
    <w:rsid w:val="00180F28"/>
    <w:rsid w:val="00181693"/>
    <w:rsid w:val="00187065"/>
    <w:rsid w:val="001906F8"/>
    <w:rsid w:val="00190DE7"/>
    <w:rsid w:val="0019615E"/>
    <w:rsid w:val="001A23E4"/>
    <w:rsid w:val="001B2AD0"/>
    <w:rsid w:val="001C3E0D"/>
    <w:rsid w:val="001D5FB4"/>
    <w:rsid w:val="001E4660"/>
    <w:rsid w:val="001F0074"/>
    <w:rsid w:val="001F6754"/>
    <w:rsid w:val="0022100A"/>
    <w:rsid w:val="00231C66"/>
    <w:rsid w:val="00243B08"/>
    <w:rsid w:val="00265B9E"/>
    <w:rsid w:val="00282491"/>
    <w:rsid w:val="002A0552"/>
    <w:rsid w:val="002B30B7"/>
    <w:rsid w:val="002B44A0"/>
    <w:rsid w:val="002B5BB6"/>
    <w:rsid w:val="002C3C0D"/>
    <w:rsid w:val="002C6368"/>
    <w:rsid w:val="002D171B"/>
    <w:rsid w:val="002D49FE"/>
    <w:rsid w:val="002E1403"/>
    <w:rsid w:val="002E282F"/>
    <w:rsid w:val="002E6430"/>
    <w:rsid w:val="002F1B81"/>
    <w:rsid w:val="002F64CF"/>
    <w:rsid w:val="00331AF4"/>
    <w:rsid w:val="00331BCD"/>
    <w:rsid w:val="003353FC"/>
    <w:rsid w:val="00342147"/>
    <w:rsid w:val="0034393A"/>
    <w:rsid w:val="00344EF7"/>
    <w:rsid w:val="003577A2"/>
    <w:rsid w:val="00357D38"/>
    <w:rsid w:val="00360F7B"/>
    <w:rsid w:val="00362296"/>
    <w:rsid w:val="003676DE"/>
    <w:rsid w:val="003706CD"/>
    <w:rsid w:val="00375542"/>
    <w:rsid w:val="00397A94"/>
    <w:rsid w:val="003A12F6"/>
    <w:rsid w:val="003A7AC6"/>
    <w:rsid w:val="003B7F0E"/>
    <w:rsid w:val="003E589C"/>
    <w:rsid w:val="00401C7A"/>
    <w:rsid w:val="00407D6B"/>
    <w:rsid w:val="00433FCF"/>
    <w:rsid w:val="004350A5"/>
    <w:rsid w:val="004375DA"/>
    <w:rsid w:val="0045142F"/>
    <w:rsid w:val="004637FA"/>
    <w:rsid w:val="0047255D"/>
    <w:rsid w:val="00483FD3"/>
    <w:rsid w:val="0049370E"/>
    <w:rsid w:val="004A398E"/>
    <w:rsid w:val="004A5E35"/>
    <w:rsid w:val="004A7B3A"/>
    <w:rsid w:val="004C2652"/>
    <w:rsid w:val="004C37A9"/>
    <w:rsid w:val="004C3A94"/>
    <w:rsid w:val="004F6974"/>
    <w:rsid w:val="00502781"/>
    <w:rsid w:val="00523E36"/>
    <w:rsid w:val="00530B43"/>
    <w:rsid w:val="0056350E"/>
    <w:rsid w:val="0056533C"/>
    <w:rsid w:val="00593490"/>
    <w:rsid w:val="00593D2C"/>
    <w:rsid w:val="005A001F"/>
    <w:rsid w:val="005A08A6"/>
    <w:rsid w:val="005A237F"/>
    <w:rsid w:val="005A3981"/>
    <w:rsid w:val="005B52D6"/>
    <w:rsid w:val="005D0E69"/>
    <w:rsid w:val="005D6BD1"/>
    <w:rsid w:val="005D7A34"/>
    <w:rsid w:val="005E5611"/>
    <w:rsid w:val="005E6E17"/>
    <w:rsid w:val="0060109F"/>
    <w:rsid w:val="00612221"/>
    <w:rsid w:val="00613DF4"/>
    <w:rsid w:val="00614673"/>
    <w:rsid w:val="00615019"/>
    <w:rsid w:val="00624BA5"/>
    <w:rsid w:val="00633F19"/>
    <w:rsid w:val="00673522"/>
    <w:rsid w:val="0068380D"/>
    <w:rsid w:val="00684932"/>
    <w:rsid w:val="0069211C"/>
    <w:rsid w:val="00692FA7"/>
    <w:rsid w:val="00694AD1"/>
    <w:rsid w:val="006A541A"/>
    <w:rsid w:val="006B39C4"/>
    <w:rsid w:val="006C2B36"/>
    <w:rsid w:val="006D39B9"/>
    <w:rsid w:val="006F3A80"/>
    <w:rsid w:val="006F4CAB"/>
    <w:rsid w:val="007123AE"/>
    <w:rsid w:val="00713A84"/>
    <w:rsid w:val="00723D6B"/>
    <w:rsid w:val="00731491"/>
    <w:rsid w:val="007317D1"/>
    <w:rsid w:val="007402CA"/>
    <w:rsid w:val="00761CAA"/>
    <w:rsid w:val="0078143C"/>
    <w:rsid w:val="0079271D"/>
    <w:rsid w:val="007A1658"/>
    <w:rsid w:val="007A420A"/>
    <w:rsid w:val="007A6B97"/>
    <w:rsid w:val="007C717F"/>
    <w:rsid w:val="007D4B4D"/>
    <w:rsid w:val="007D56F8"/>
    <w:rsid w:val="007D6648"/>
    <w:rsid w:val="007D7386"/>
    <w:rsid w:val="007D7FBF"/>
    <w:rsid w:val="007E32E6"/>
    <w:rsid w:val="008006E2"/>
    <w:rsid w:val="00815CF1"/>
    <w:rsid w:val="00820225"/>
    <w:rsid w:val="00822F28"/>
    <w:rsid w:val="008457A0"/>
    <w:rsid w:val="0085249E"/>
    <w:rsid w:val="00863415"/>
    <w:rsid w:val="00872CC6"/>
    <w:rsid w:val="00892582"/>
    <w:rsid w:val="008B519C"/>
    <w:rsid w:val="008B72BC"/>
    <w:rsid w:val="008D6CCD"/>
    <w:rsid w:val="008E5DDC"/>
    <w:rsid w:val="008E797F"/>
    <w:rsid w:val="00906A1E"/>
    <w:rsid w:val="009130DC"/>
    <w:rsid w:val="009209A3"/>
    <w:rsid w:val="00932A79"/>
    <w:rsid w:val="00934051"/>
    <w:rsid w:val="0094068F"/>
    <w:rsid w:val="009454BD"/>
    <w:rsid w:val="00956EA7"/>
    <w:rsid w:val="00961581"/>
    <w:rsid w:val="009644F1"/>
    <w:rsid w:val="0096708C"/>
    <w:rsid w:val="00984EAC"/>
    <w:rsid w:val="00985FAC"/>
    <w:rsid w:val="00992960"/>
    <w:rsid w:val="009A08E3"/>
    <w:rsid w:val="009A13B3"/>
    <w:rsid w:val="009A2E3D"/>
    <w:rsid w:val="009A3669"/>
    <w:rsid w:val="009A3E0A"/>
    <w:rsid w:val="009A502D"/>
    <w:rsid w:val="009B427F"/>
    <w:rsid w:val="009C2F97"/>
    <w:rsid w:val="009C5DAE"/>
    <w:rsid w:val="009D5062"/>
    <w:rsid w:val="009E1AC3"/>
    <w:rsid w:val="009F0741"/>
    <w:rsid w:val="009F4A36"/>
    <w:rsid w:val="00A042BA"/>
    <w:rsid w:val="00A10196"/>
    <w:rsid w:val="00A161B1"/>
    <w:rsid w:val="00A25744"/>
    <w:rsid w:val="00A31EA7"/>
    <w:rsid w:val="00A31FC2"/>
    <w:rsid w:val="00A412ED"/>
    <w:rsid w:val="00A53526"/>
    <w:rsid w:val="00A641FB"/>
    <w:rsid w:val="00A65FA9"/>
    <w:rsid w:val="00A863A2"/>
    <w:rsid w:val="00A94990"/>
    <w:rsid w:val="00AA25D6"/>
    <w:rsid w:val="00AA60D4"/>
    <w:rsid w:val="00AA7A28"/>
    <w:rsid w:val="00AC23D7"/>
    <w:rsid w:val="00AC2CED"/>
    <w:rsid w:val="00AC3ED2"/>
    <w:rsid w:val="00AC6555"/>
    <w:rsid w:val="00AD03D7"/>
    <w:rsid w:val="00AE3DDF"/>
    <w:rsid w:val="00B004AE"/>
    <w:rsid w:val="00B24DD6"/>
    <w:rsid w:val="00B32A6F"/>
    <w:rsid w:val="00B35FDB"/>
    <w:rsid w:val="00B40228"/>
    <w:rsid w:val="00B406C6"/>
    <w:rsid w:val="00B509E9"/>
    <w:rsid w:val="00B51E5A"/>
    <w:rsid w:val="00B537FB"/>
    <w:rsid w:val="00B57C7F"/>
    <w:rsid w:val="00B73441"/>
    <w:rsid w:val="00B73E7E"/>
    <w:rsid w:val="00B755EC"/>
    <w:rsid w:val="00B77D4F"/>
    <w:rsid w:val="00B93F2F"/>
    <w:rsid w:val="00B96AF3"/>
    <w:rsid w:val="00BA6C0E"/>
    <w:rsid w:val="00BC44C7"/>
    <w:rsid w:val="00BD192E"/>
    <w:rsid w:val="00BD1FC3"/>
    <w:rsid w:val="00BE4CB6"/>
    <w:rsid w:val="00BE6FD3"/>
    <w:rsid w:val="00C0238A"/>
    <w:rsid w:val="00C06637"/>
    <w:rsid w:val="00C24CEF"/>
    <w:rsid w:val="00C24D11"/>
    <w:rsid w:val="00C41E3A"/>
    <w:rsid w:val="00C55E1C"/>
    <w:rsid w:val="00C621DC"/>
    <w:rsid w:val="00C81040"/>
    <w:rsid w:val="00C81153"/>
    <w:rsid w:val="00C84172"/>
    <w:rsid w:val="00C93F17"/>
    <w:rsid w:val="00CA27A1"/>
    <w:rsid w:val="00CC0873"/>
    <w:rsid w:val="00CC682E"/>
    <w:rsid w:val="00CD3384"/>
    <w:rsid w:val="00CD77FA"/>
    <w:rsid w:val="00CE53E9"/>
    <w:rsid w:val="00CE5FFF"/>
    <w:rsid w:val="00CF3A81"/>
    <w:rsid w:val="00D26FE7"/>
    <w:rsid w:val="00D30552"/>
    <w:rsid w:val="00D333BA"/>
    <w:rsid w:val="00D4435B"/>
    <w:rsid w:val="00D45CFF"/>
    <w:rsid w:val="00D472CA"/>
    <w:rsid w:val="00D50093"/>
    <w:rsid w:val="00D506A3"/>
    <w:rsid w:val="00D6295B"/>
    <w:rsid w:val="00D65715"/>
    <w:rsid w:val="00D65834"/>
    <w:rsid w:val="00D70859"/>
    <w:rsid w:val="00D720E6"/>
    <w:rsid w:val="00D72607"/>
    <w:rsid w:val="00D73F29"/>
    <w:rsid w:val="00D82462"/>
    <w:rsid w:val="00D91E53"/>
    <w:rsid w:val="00D95A39"/>
    <w:rsid w:val="00DA1BBF"/>
    <w:rsid w:val="00DA5DCA"/>
    <w:rsid w:val="00DB586D"/>
    <w:rsid w:val="00DB5D71"/>
    <w:rsid w:val="00DB5E2F"/>
    <w:rsid w:val="00DD0823"/>
    <w:rsid w:val="00DD322E"/>
    <w:rsid w:val="00DD6B54"/>
    <w:rsid w:val="00DE6861"/>
    <w:rsid w:val="00E076E4"/>
    <w:rsid w:val="00E135FF"/>
    <w:rsid w:val="00E154AD"/>
    <w:rsid w:val="00E208CB"/>
    <w:rsid w:val="00E35C2C"/>
    <w:rsid w:val="00E3615F"/>
    <w:rsid w:val="00E55E46"/>
    <w:rsid w:val="00E6284A"/>
    <w:rsid w:val="00E75632"/>
    <w:rsid w:val="00E7571D"/>
    <w:rsid w:val="00E77A1B"/>
    <w:rsid w:val="00E830FB"/>
    <w:rsid w:val="00E841BA"/>
    <w:rsid w:val="00E94430"/>
    <w:rsid w:val="00EA28AF"/>
    <w:rsid w:val="00EB030D"/>
    <w:rsid w:val="00EB1C0E"/>
    <w:rsid w:val="00EB2DBF"/>
    <w:rsid w:val="00EC4571"/>
    <w:rsid w:val="00ED2DF7"/>
    <w:rsid w:val="00EE77F9"/>
    <w:rsid w:val="00EF5986"/>
    <w:rsid w:val="00F031C9"/>
    <w:rsid w:val="00F049BD"/>
    <w:rsid w:val="00F12A5C"/>
    <w:rsid w:val="00F14EE1"/>
    <w:rsid w:val="00F27384"/>
    <w:rsid w:val="00F32C96"/>
    <w:rsid w:val="00F407E8"/>
    <w:rsid w:val="00F4532A"/>
    <w:rsid w:val="00F540B4"/>
    <w:rsid w:val="00F64BB4"/>
    <w:rsid w:val="00F669B0"/>
    <w:rsid w:val="00F703FC"/>
    <w:rsid w:val="00F932DE"/>
    <w:rsid w:val="00F97D54"/>
    <w:rsid w:val="00FA1A3F"/>
    <w:rsid w:val="00FA7558"/>
    <w:rsid w:val="00FE1942"/>
    <w:rsid w:val="00FF0EEF"/>
    <w:rsid w:val="01172A03"/>
    <w:rsid w:val="012D2227"/>
    <w:rsid w:val="013048A9"/>
    <w:rsid w:val="01323CE1"/>
    <w:rsid w:val="01415CD2"/>
    <w:rsid w:val="017D31AE"/>
    <w:rsid w:val="01822573"/>
    <w:rsid w:val="01826A17"/>
    <w:rsid w:val="01896811"/>
    <w:rsid w:val="018A7679"/>
    <w:rsid w:val="018C0765"/>
    <w:rsid w:val="018C519F"/>
    <w:rsid w:val="01910A08"/>
    <w:rsid w:val="019B3634"/>
    <w:rsid w:val="01BD7A4F"/>
    <w:rsid w:val="01C012ED"/>
    <w:rsid w:val="01C74429"/>
    <w:rsid w:val="01DE1773"/>
    <w:rsid w:val="01EF3980"/>
    <w:rsid w:val="021F4265"/>
    <w:rsid w:val="027125E7"/>
    <w:rsid w:val="027619AC"/>
    <w:rsid w:val="0281282A"/>
    <w:rsid w:val="0288005D"/>
    <w:rsid w:val="028E13EB"/>
    <w:rsid w:val="02924A37"/>
    <w:rsid w:val="029C58B6"/>
    <w:rsid w:val="02AE55E9"/>
    <w:rsid w:val="02B50726"/>
    <w:rsid w:val="02B7449E"/>
    <w:rsid w:val="02F456F2"/>
    <w:rsid w:val="02F474A0"/>
    <w:rsid w:val="030F42DA"/>
    <w:rsid w:val="03115D87"/>
    <w:rsid w:val="0314369E"/>
    <w:rsid w:val="031E73CE"/>
    <w:rsid w:val="034B2E38"/>
    <w:rsid w:val="035006E8"/>
    <w:rsid w:val="03525F75"/>
    <w:rsid w:val="03630182"/>
    <w:rsid w:val="0370464D"/>
    <w:rsid w:val="037203C5"/>
    <w:rsid w:val="03806F86"/>
    <w:rsid w:val="03A82039"/>
    <w:rsid w:val="03B1713F"/>
    <w:rsid w:val="03D42E2E"/>
    <w:rsid w:val="03D74C8E"/>
    <w:rsid w:val="03D80B70"/>
    <w:rsid w:val="03F139E0"/>
    <w:rsid w:val="03F51722"/>
    <w:rsid w:val="03F61337"/>
    <w:rsid w:val="040556DD"/>
    <w:rsid w:val="041B0A5C"/>
    <w:rsid w:val="043B2EAD"/>
    <w:rsid w:val="04567F91"/>
    <w:rsid w:val="045F4DED"/>
    <w:rsid w:val="045F6B9B"/>
    <w:rsid w:val="04602913"/>
    <w:rsid w:val="04714B20"/>
    <w:rsid w:val="048E56D2"/>
    <w:rsid w:val="04A96068"/>
    <w:rsid w:val="04AB1DE0"/>
    <w:rsid w:val="04AD3DAA"/>
    <w:rsid w:val="04BC3FEE"/>
    <w:rsid w:val="04C44C50"/>
    <w:rsid w:val="04D56E5D"/>
    <w:rsid w:val="04E5637F"/>
    <w:rsid w:val="04E97843"/>
    <w:rsid w:val="04ED2771"/>
    <w:rsid w:val="04F05A45"/>
    <w:rsid w:val="05041908"/>
    <w:rsid w:val="05047743"/>
    <w:rsid w:val="05094D59"/>
    <w:rsid w:val="050D4849"/>
    <w:rsid w:val="050E236F"/>
    <w:rsid w:val="051C2CDE"/>
    <w:rsid w:val="052851DF"/>
    <w:rsid w:val="053B7608"/>
    <w:rsid w:val="054A15F9"/>
    <w:rsid w:val="054A57DE"/>
    <w:rsid w:val="055C757F"/>
    <w:rsid w:val="05862FEE"/>
    <w:rsid w:val="05926AFC"/>
    <w:rsid w:val="05962606"/>
    <w:rsid w:val="0599432F"/>
    <w:rsid w:val="05C07B0D"/>
    <w:rsid w:val="05C50C80"/>
    <w:rsid w:val="05C70E9C"/>
    <w:rsid w:val="05E27A84"/>
    <w:rsid w:val="05FE0636"/>
    <w:rsid w:val="061614DB"/>
    <w:rsid w:val="061B2F96"/>
    <w:rsid w:val="062736E9"/>
    <w:rsid w:val="062C6F51"/>
    <w:rsid w:val="062F3250"/>
    <w:rsid w:val="06314567"/>
    <w:rsid w:val="06324807"/>
    <w:rsid w:val="064A5629"/>
    <w:rsid w:val="06581AF4"/>
    <w:rsid w:val="06622973"/>
    <w:rsid w:val="066A1827"/>
    <w:rsid w:val="066A7A79"/>
    <w:rsid w:val="067032E2"/>
    <w:rsid w:val="067302EE"/>
    <w:rsid w:val="06946B4D"/>
    <w:rsid w:val="06A50AB1"/>
    <w:rsid w:val="06AB256C"/>
    <w:rsid w:val="06AE3E0A"/>
    <w:rsid w:val="06CE625A"/>
    <w:rsid w:val="06D53145"/>
    <w:rsid w:val="06DA4BFF"/>
    <w:rsid w:val="06FE67EB"/>
    <w:rsid w:val="07373DFF"/>
    <w:rsid w:val="073D0CEA"/>
    <w:rsid w:val="073F2CB4"/>
    <w:rsid w:val="074B005A"/>
    <w:rsid w:val="074D3623"/>
    <w:rsid w:val="07746E01"/>
    <w:rsid w:val="077961C6"/>
    <w:rsid w:val="0788465B"/>
    <w:rsid w:val="07896682"/>
    <w:rsid w:val="078A2181"/>
    <w:rsid w:val="079106EB"/>
    <w:rsid w:val="079254DA"/>
    <w:rsid w:val="07B2792A"/>
    <w:rsid w:val="07B92A66"/>
    <w:rsid w:val="07BB058C"/>
    <w:rsid w:val="07C136C9"/>
    <w:rsid w:val="07C66F31"/>
    <w:rsid w:val="07CD206E"/>
    <w:rsid w:val="07D7794E"/>
    <w:rsid w:val="08092FCB"/>
    <w:rsid w:val="080C0DE8"/>
    <w:rsid w:val="0822060B"/>
    <w:rsid w:val="08273E74"/>
    <w:rsid w:val="08297BEC"/>
    <w:rsid w:val="08317128"/>
    <w:rsid w:val="083E4D1A"/>
    <w:rsid w:val="084A791A"/>
    <w:rsid w:val="08A234FA"/>
    <w:rsid w:val="08AF7209"/>
    <w:rsid w:val="08BB6D83"/>
    <w:rsid w:val="08BF5E5A"/>
    <w:rsid w:val="08C276F9"/>
    <w:rsid w:val="08C77405"/>
    <w:rsid w:val="08D613F6"/>
    <w:rsid w:val="08E21B49"/>
    <w:rsid w:val="08FD4BD5"/>
    <w:rsid w:val="090441B5"/>
    <w:rsid w:val="091A5787"/>
    <w:rsid w:val="091F4B4B"/>
    <w:rsid w:val="09322AD0"/>
    <w:rsid w:val="093700E7"/>
    <w:rsid w:val="093A1985"/>
    <w:rsid w:val="0972111F"/>
    <w:rsid w:val="097529BD"/>
    <w:rsid w:val="097B58AB"/>
    <w:rsid w:val="097E7AC3"/>
    <w:rsid w:val="09886B94"/>
    <w:rsid w:val="09903C9B"/>
    <w:rsid w:val="099077F7"/>
    <w:rsid w:val="099D349C"/>
    <w:rsid w:val="09A3752A"/>
    <w:rsid w:val="09B5725D"/>
    <w:rsid w:val="09BE4364"/>
    <w:rsid w:val="09D678FF"/>
    <w:rsid w:val="09E759BE"/>
    <w:rsid w:val="0A081A83"/>
    <w:rsid w:val="0A0F4BBF"/>
    <w:rsid w:val="0A4C5E14"/>
    <w:rsid w:val="0A546A76"/>
    <w:rsid w:val="0A5847B8"/>
    <w:rsid w:val="0A5922DF"/>
    <w:rsid w:val="0A73514E"/>
    <w:rsid w:val="0A7669ED"/>
    <w:rsid w:val="0A913826"/>
    <w:rsid w:val="0AA01CBB"/>
    <w:rsid w:val="0AAF1276"/>
    <w:rsid w:val="0ABC321E"/>
    <w:rsid w:val="0AE20526"/>
    <w:rsid w:val="0AFA761E"/>
    <w:rsid w:val="0B043FF8"/>
    <w:rsid w:val="0B1F5935"/>
    <w:rsid w:val="0B2B5A29"/>
    <w:rsid w:val="0B30303F"/>
    <w:rsid w:val="0B352404"/>
    <w:rsid w:val="0B6902FF"/>
    <w:rsid w:val="0B7A42BB"/>
    <w:rsid w:val="0B7C6285"/>
    <w:rsid w:val="0B8415DD"/>
    <w:rsid w:val="0B901D30"/>
    <w:rsid w:val="0B974E6D"/>
    <w:rsid w:val="0B980BE5"/>
    <w:rsid w:val="0BDE0CED"/>
    <w:rsid w:val="0BDF05C2"/>
    <w:rsid w:val="0BE429B8"/>
    <w:rsid w:val="0BE91440"/>
    <w:rsid w:val="0BE91675"/>
    <w:rsid w:val="0BED2CDE"/>
    <w:rsid w:val="0BF22EDE"/>
    <w:rsid w:val="0C0043CF"/>
    <w:rsid w:val="0C201306"/>
    <w:rsid w:val="0C272694"/>
    <w:rsid w:val="0C2C1C73"/>
    <w:rsid w:val="0C3D3146"/>
    <w:rsid w:val="0C4D5E73"/>
    <w:rsid w:val="0C6D3E1F"/>
    <w:rsid w:val="0C825B1D"/>
    <w:rsid w:val="0CB356FE"/>
    <w:rsid w:val="0CBD33D0"/>
    <w:rsid w:val="0CBF70F5"/>
    <w:rsid w:val="0CC9374C"/>
    <w:rsid w:val="0CD36378"/>
    <w:rsid w:val="0CF66F4D"/>
    <w:rsid w:val="0D006A41"/>
    <w:rsid w:val="0D110C4F"/>
    <w:rsid w:val="0D15073F"/>
    <w:rsid w:val="0D2564A8"/>
    <w:rsid w:val="0D295F98"/>
    <w:rsid w:val="0D31309F"/>
    <w:rsid w:val="0D4F6DE5"/>
    <w:rsid w:val="0D5D5C42"/>
    <w:rsid w:val="0D646FBB"/>
    <w:rsid w:val="0D723910"/>
    <w:rsid w:val="0D865199"/>
    <w:rsid w:val="0D9E6986"/>
    <w:rsid w:val="0DA67496"/>
    <w:rsid w:val="0DAF0B93"/>
    <w:rsid w:val="0DB77A48"/>
    <w:rsid w:val="0DBA12E6"/>
    <w:rsid w:val="0DC3019B"/>
    <w:rsid w:val="0DD34156"/>
    <w:rsid w:val="0DDA6E19"/>
    <w:rsid w:val="0DE2611B"/>
    <w:rsid w:val="0DFC545B"/>
    <w:rsid w:val="0DFC6D88"/>
    <w:rsid w:val="0E2B5D40"/>
    <w:rsid w:val="0E3015A8"/>
    <w:rsid w:val="0E5434E9"/>
    <w:rsid w:val="0E5928AD"/>
    <w:rsid w:val="0E682AF0"/>
    <w:rsid w:val="0E8C2C83"/>
    <w:rsid w:val="0EA67D49"/>
    <w:rsid w:val="0EEE7499"/>
    <w:rsid w:val="0EF44384"/>
    <w:rsid w:val="0EFE5203"/>
    <w:rsid w:val="0F182768"/>
    <w:rsid w:val="0F24110D"/>
    <w:rsid w:val="0F2509E1"/>
    <w:rsid w:val="0F587009"/>
    <w:rsid w:val="0F6E05DA"/>
    <w:rsid w:val="0F8676D2"/>
    <w:rsid w:val="0F8A1EC0"/>
    <w:rsid w:val="0F9B003C"/>
    <w:rsid w:val="0F9F0794"/>
    <w:rsid w:val="0FB12275"/>
    <w:rsid w:val="0FD0094D"/>
    <w:rsid w:val="0FD22917"/>
    <w:rsid w:val="0FD348E1"/>
    <w:rsid w:val="0FDA17CC"/>
    <w:rsid w:val="0FE257A7"/>
    <w:rsid w:val="0FEB5255"/>
    <w:rsid w:val="10264A11"/>
    <w:rsid w:val="10484987"/>
    <w:rsid w:val="104D01F0"/>
    <w:rsid w:val="10533984"/>
    <w:rsid w:val="1066305F"/>
    <w:rsid w:val="10685029"/>
    <w:rsid w:val="107C0AD5"/>
    <w:rsid w:val="108A4FA0"/>
    <w:rsid w:val="109202F8"/>
    <w:rsid w:val="10B954A3"/>
    <w:rsid w:val="10CA1840"/>
    <w:rsid w:val="10CA5CE4"/>
    <w:rsid w:val="10CA7A92"/>
    <w:rsid w:val="10E548CC"/>
    <w:rsid w:val="10E821B0"/>
    <w:rsid w:val="10EA5A3E"/>
    <w:rsid w:val="10F7015B"/>
    <w:rsid w:val="10FC5772"/>
    <w:rsid w:val="11072A94"/>
    <w:rsid w:val="112453F4"/>
    <w:rsid w:val="114E421F"/>
    <w:rsid w:val="116577BB"/>
    <w:rsid w:val="1182211B"/>
    <w:rsid w:val="118E6D12"/>
    <w:rsid w:val="11A007F3"/>
    <w:rsid w:val="11D30BC8"/>
    <w:rsid w:val="11E66EBA"/>
    <w:rsid w:val="11E95829"/>
    <w:rsid w:val="11FA7F03"/>
    <w:rsid w:val="12046915"/>
    <w:rsid w:val="1255782F"/>
    <w:rsid w:val="12706417"/>
    <w:rsid w:val="127A1044"/>
    <w:rsid w:val="1293358D"/>
    <w:rsid w:val="12AF5192"/>
    <w:rsid w:val="12B207DE"/>
    <w:rsid w:val="12BD50B9"/>
    <w:rsid w:val="12C624DB"/>
    <w:rsid w:val="12DC585B"/>
    <w:rsid w:val="12E0534B"/>
    <w:rsid w:val="12E24D72"/>
    <w:rsid w:val="12F064C0"/>
    <w:rsid w:val="130A6291"/>
    <w:rsid w:val="131E7C21"/>
    <w:rsid w:val="13274D28"/>
    <w:rsid w:val="132E255A"/>
    <w:rsid w:val="1332191F"/>
    <w:rsid w:val="13453400"/>
    <w:rsid w:val="13525B1D"/>
    <w:rsid w:val="13573133"/>
    <w:rsid w:val="13623FB2"/>
    <w:rsid w:val="13631AD8"/>
    <w:rsid w:val="136F66CF"/>
    <w:rsid w:val="137361BF"/>
    <w:rsid w:val="13743CE5"/>
    <w:rsid w:val="13833F28"/>
    <w:rsid w:val="13906D71"/>
    <w:rsid w:val="13AA5959"/>
    <w:rsid w:val="13AB3BAB"/>
    <w:rsid w:val="13B91E8B"/>
    <w:rsid w:val="13C83593"/>
    <w:rsid w:val="13CE1647"/>
    <w:rsid w:val="13D33102"/>
    <w:rsid w:val="13DF5603"/>
    <w:rsid w:val="13E0137B"/>
    <w:rsid w:val="13E4036C"/>
    <w:rsid w:val="13E62E35"/>
    <w:rsid w:val="13FA41EA"/>
    <w:rsid w:val="13FF7A53"/>
    <w:rsid w:val="141F6347"/>
    <w:rsid w:val="1424395D"/>
    <w:rsid w:val="1424570B"/>
    <w:rsid w:val="145F3B55"/>
    <w:rsid w:val="146E13F6"/>
    <w:rsid w:val="148B7538"/>
    <w:rsid w:val="149F13F6"/>
    <w:rsid w:val="14C34F24"/>
    <w:rsid w:val="14D47131"/>
    <w:rsid w:val="14E135FC"/>
    <w:rsid w:val="14EA24B1"/>
    <w:rsid w:val="14EB6229"/>
    <w:rsid w:val="14F43330"/>
    <w:rsid w:val="14FB4561"/>
    <w:rsid w:val="15007F26"/>
    <w:rsid w:val="150115A9"/>
    <w:rsid w:val="15051099"/>
    <w:rsid w:val="151E215B"/>
    <w:rsid w:val="152F4368"/>
    <w:rsid w:val="15400323"/>
    <w:rsid w:val="155142DE"/>
    <w:rsid w:val="15671D54"/>
    <w:rsid w:val="156D701E"/>
    <w:rsid w:val="157D3BB8"/>
    <w:rsid w:val="15877D00"/>
    <w:rsid w:val="15995C85"/>
    <w:rsid w:val="15C44AFC"/>
    <w:rsid w:val="15E05662"/>
    <w:rsid w:val="15F335E7"/>
    <w:rsid w:val="15F66C34"/>
    <w:rsid w:val="15F80BFE"/>
    <w:rsid w:val="16070E41"/>
    <w:rsid w:val="160F4043"/>
    <w:rsid w:val="161A2E0F"/>
    <w:rsid w:val="163D0D06"/>
    <w:rsid w:val="164400B1"/>
    <w:rsid w:val="1651030E"/>
    <w:rsid w:val="1654783B"/>
    <w:rsid w:val="165A3666"/>
    <w:rsid w:val="165F4CB9"/>
    <w:rsid w:val="16622509"/>
    <w:rsid w:val="16674575"/>
    <w:rsid w:val="166D15EC"/>
    <w:rsid w:val="166F70AA"/>
    <w:rsid w:val="16810BF3"/>
    <w:rsid w:val="16841530"/>
    <w:rsid w:val="16930926"/>
    <w:rsid w:val="16931028"/>
    <w:rsid w:val="16980730"/>
    <w:rsid w:val="169F72CB"/>
    <w:rsid w:val="16A05239"/>
    <w:rsid w:val="16B234A2"/>
    <w:rsid w:val="16B70AB9"/>
    <w:rsid w:val="16CD5BE6"/>
    <w:rsid w:val="16D276A1"/>
    <w:rsid w:val="16EA2C3C"/>
    <w:rsid w:val="16F615E1"/>
    <w:rsid w:val="16F77107"/>
    <w:rsid w:val="170535D2"/>
    <w:rsid w:val="171C6B6E"/>
    <w:rsid w:val="172A128B"/>
    <w:rsid w:val="172C5003"/>
    <w:rsid w:val="173739A8"/>
    <w:rsid w:val="17481711"/>
    <w:rsid w:val="174E605E"/>
    <w:rsid w:val="175A569D"/>
    <w:rsid w:val="175C6F6A"/>
    <w:rsid w:val="1771301C"/>
    <w:rsid w:val="1776627E"/>
    <w:rsid w:val="177B2407"/>
    <w:rsid w:val="17A0779F"/>
    <w:rsid w:val="17A96653"/>
    <w:rsid w:val="17CC0594"/>
    <w:rsid w:val="17D66D1D"/>
    <w:rsid w:val="17F84EE5"/>
    <w:rsid w:val="17F90C5D"/>
    <w:rsid w:val="17FF6273"/>
    <w:rsid w:val="18023FB5"/>
    <w:rsid w:val="180C273E"/>
    <w:rsid w:val="18194E5B"/>
    <w:rsid w:val="18381785"/>
    <w:rsid w:val="183D4FEE"/>
    <w:rsid w:val="185B2EF2"/>
    <w:rsid w:val="18754787"/>
    <w:rsid w:val="1890511D"/>
    <w:rsid w:val="18982224"/>
    <w:rsid w:val="18A1732B"/>
    <w:rsid w:val="18A92683"/>
    <w:rsid w:val="18B2778A"/>
    <w:rsid w:val="18CA54A8"/>
    <w:rsid w:val="18D95687"/>
    <w:rsid w:val="18E84F59"/>
    <w:rsid w:val="18FA2EDF"/>
    <w:rsid w:val="18FC6C57"/>
    <w:rsid w:val="1907085F"/>
    <w:rsid w:val="19212219"/>
    <w:rsid w:val="19235F91"/>
    <w:rsid w:val="193046D7"/>
    <w:rsid w:val="193E2DCB"/>
    <w:rsid w:val="19404D95"/>
    <w:rsid w:val="194505FE"/>
    <w:rsid w:val="19466124"/>
    <w:rsid w:val="19467ED2"/>
    <w:rsid w:val="194A5C14"/>
    <w:rsid w:val="195C76F5"/>
    <w:rsid w:val="195E346D"/>
    <w:rsid w:val="196A0064"/>
    <w:rsid w:val="197607B7"/>
    <w:rsid w:val="19805192"/>
    <w:rsid w:val="198D78AF"/>
    <w:rsid w:val="19AF3CC9"/>
    <w:rsid w:val="19EE47F1"/>
    <w:rsid w:val="19F27DFA"/>
    <w:rsid w:val="19F416DC"/>
    <w:rsid w:val="19F53DD2"/>
    <w:rsid w:val="19FC1C7A"/>
    <w:rsid w:val="1A0758B3"/>
    <w:rsid w:val="1A292634"/>
    <w:rsid w:val="1A3146DE"/>
    <w:rsid w:val="1A361CF4"/>
    <w:rsid w:val="1A371634"/>
    <w:rsid w:val="1A3A17E5"/>
    <w:rsid w:val="1A404921"/>
    <w:rsid w:val="1A512FD2"/>
    <w:rsid w:val="1A626F8D"/>
    <w:rsid w:val="1A6E148E"/>
    <w:rsid w:val="1A7C004F"/>
    <w:rsid w:val="1A807414"/>
    <w:rsid w:val="1A89276C"/>
    <w:rsid w:val="1A951111"/>
    <w:rsid w:val="1AA80E44"/>
    <w:rsid w:val="1AB66952"/>
    <w:rsid w:val="1AB772D9"/>
    <w:rsid w:val="1AC243E7"/>
    <w:rsid w:val="1AD11A1D"/>
    <w:rsid w:val="1AFC1190"/>
    <w:rsid w:val="1AFD0A64"/>
    <w:rsid w:val="1B267FBB"/>
    <w:rsid w:val="1B3E5305"/>
    <w:rsid w:val="1B5543FC"/>
    <w:rsid w:val="1B697EA8"/>
    <w:rsid w:val="1B851185"/>
    <w:rsid w:val="1B8D0F0D"/>
    <w:rsid w:val="1B9A62B3"/>
    <w:rsid w:val="1BA01B1B"/>
    <w:rsid w:val="1BA23AE5"/>
    <w:rsid w:val="1BB235FD"/>
    <w:rsid w:val="1BBE690C"/>
    <w:rsid w:val="1BC82E20"/>
    <w:rsid w:val="1BCD48DA"/>
    <w:rsid w:val="1BD9327F"/>
    <w:rsid w:val="1BEA0FE8"/>
    <w:rsid w:val="1BEC2FB3"/>
    <w:rsid w:val="1BF23484"/>
    <w:rsid w:val="1BFD51C0"/>
    <w:rsid w:val="1BFE2CE6"/>
    <w:rsid w:val="1C450915"/>
    <w:rsid w:val="1C597F1C"/>
    <w:rsid w:val="1C5D7A0C"/>
    <w:rsid w:val="1C6012AB"/>
    <w:rsid w:val="1C60574F"/>
    <w:rsid w:val="1C782A98"/>
    <w:rsid w:val="1C784846"/>
    <w:rsid w:val="1CAE0268"/>
    <w:rsid w:val="1CBA4F51"/>
    <w:rsid w:val="1CBB2985"/>
    <w:rsid w:val="1CC17F9B"/>
    <w:rsid w:val="1CCF2BFF"/>
    <w:rsid w:val="1CD81789"/>
    <w:rsid w:val="1CE046C9"/>
    <w:rsid w:val="1CE0488E"/>
    <w:rsid w:val="1CF10155"/>
    <w:rsid w:val="1CF71F7D"/>
    <w:rsid w:val="1D1F1166"/>
    <w:rsid w:val="1D28001A"/>
    <w:rsid w:val="1D556936"/>
    <w:rsid w:val="1D6F3E9B"/>
    <w:rsid w:val="1D880FF1"/>
    <w:rsid w:val="1DB63878"/>
    <w:rsid w:val="1DBC0763"/>
    <w:rsid w:val="1DE65782"/>
    <w:rsid w:val="1DF83E91"/>
    <w:rsid w:val="1E001B83"/>
    <w:rsid w:val="1E036392"/>
    <w:rsid w:val="1E0A7720"/>
    <w:rsid w:val="1E0F11DA"/>
    <w:rsid w:val="1E2307E2"/>
    <w:rsid w:val="1E35574F"/>
    <w:rsid w:val="1E360515"/>
    <w:rsid w:val="1E5170FD"/>
    <w:rsid w:val="1E5E03FE"/>
    <w:rsid w:val="1E641526"/>
    <w:rsid w:val="1E6432D4"/>
    <w:rsid w:val="1EB53B30"/>
    <w:rsid w:val="1ED3045A"/>
    <w:rsid w:val="1EE95587"/>
    <w:rsid w:val="1EF34658"/>
    <w:rsid w:val="1F016D75"/>
    <w:rsid w:val="1F022AED"/>
    <w:rsid w:val="1F0B3750"/>
    <w:rsid w:val="1F1A7A1E"/>
    <w:rsid w:val="1F2C36C6"/>
    <w:rsid w:val="1F3A5DE3"/>
    <w:rsid w:val="1F4464D7"/>
    <w:rsid w:val="1F562EC1"/>
    <w:rsid w:val="1F576995"/>
    <w:rsid w:val="1F617814"/>
    <w:rsid w:val="1F7A2683"/>
    <w:rsid w:val="1F7C63FB"/>
    <w:rsid w:val="1FA106F8"/>
    <w:rsid w:val="1FA53BA4"/>
    <w:rsid w:val="1FAF4A23"/>
    <w:rsid w:val="1FBF2370"/>
    <w:rsid w:val="1FC57DA2"/>
    <w:rsid w:val="1FEB532F"/>
    <w:rsid w:val="1FEF6BCD"/>
    <w:rsid w:val="1FF16DE9"/>
    <w:rsid w:val="1FF22B62"/>
    <w:rsid w:val="202B1BD0"/>
    <w:rsid w:val="20436F19"/>
    <w:rsid w:val="20466E8C"/>
    <w:rsid w:val="204A043C"/>
    <w:rsid w:val="20592BE1"/>
    <w:rsid w:val="209B6D55"/>
    <w:rsid w:val="20A91472"/>
    <w:rsid w:val="20B87907"/>
    <w:rsid w:val="20C462AC"/>
    <w:rsid w:val="20DD111C"/>
    <w:rsid w:val="20EA55E7"/>
    <w:rsid w:val="20EC135F"/>
    <w:rsid w:val="20F52909"/>
    <w:rsid w:val="20FF1092"/>
    <w:rsid w:val="213845A4"/>
    <w:rsid w:val="21416406"/>
    <w:rsid w:val="214271D1"/>
    <w:rsid w:val="21577120"/>
    <w:rsid w:val="21582E98"/>
    <w:rsid w:val="2164183D"/>
    <w:rsid w:val="216D06F2"/>
    <w:rsid w:val="217A696B"/>
    <w:rsid w:val="21817CF9"/>
    <w:rsid w:val="218250DB"/>
    <w:rsid w:val="218912A4"/>
    <w:rsid w:val="21893052"/>
    <w:rsid w:val="218D48F0"/>
    <w:rsid w:val="21B77BBF"/>
    <w:rsid w:val="21C73978"/>
    <w:rsid w:val="21CB366A"/>
    <w:rsid w:val="21D40771"/>
    <w:rsid w:val="21EE5BE9"/>
    <w:rsid w:val="21FB3F4F"/>
    <w:rsid w:val="22001566"/>
    <w:rsid w:val="220F3557"/>
    <w:rsid w:val="22370D00"/>
    <w:rsid w:val="22405E06"/>
    <w:rsid w:val="225F35EB"/>
    <w:rsid w:val="22602004"/>
    <w:rsid w:val="226A4C31"/>
    <w:rsid w:val="228D26CE"/>
    <w:rsid w:val="22AC524A"/>
    <w:rsid w:val="22B440FE"/>
    <w:rsid w:val="22B45EAC"/>
    <w:rsid w:val="22C75BE0"/>
    <w:rsid w:val="22E542B8"/>
    <w:rsid w:val="22E66100"/>
    <w:rsid w:val="22E744D4"/>
    <w:rsid w:val="2303032F"/>
    <w:rsid w:val="232B2612"/>
    <w:rsid w:val="233A2855"/>
    <w:rsid w:val="235B27CC"/>
    <w:rsid w:val="235D6544"/>
    <w:rsid w:val="2369313B"/>
    <w:rsid w:val="23696C97"/>
    <w:rsid w:val="236B2A0F"/>
    <w:rsid w:val="23706277"/>
    <w:rsid w:val="23727634"/>
    <w:rsid w:val="23775858"/>
    <w:rsid w:val="237D0994"/>
    <w:rsid w:val="2383244E"/>
    <w:rsid w:val="23860F09"/>
    <w:rsid w:val="238B4E5F"/>
    <w:rsid w:val="2398757C"/>
    <w:rsid w:val="239A1546"/>
    <w:rsid w:val="239A7798"/>
    <w:rsid w:val="23B048C6"/>
    <w:rsid w:val="23D74548"/>
    <w:rsid w:val="23EF1892"/>
    <w:rsid w:val="23F92711"/>
    <w:rsid w:val="241035B6"/>
    <w:rsid w:val="2412732E"/>
    <w:rsid w:val="241C1F5B"/>
    <w:rsid w:val="242D5F16"/>
    <w:rsid w:val="24431BDE"/>
    <w:rsid w:val="244D0366"/>
    <w:rsid w:val="24617421"/>
    <w:rsid w:val="2479115B"/>
    <w:rsid w:val="247E2C16"/>
    <w:rsid w:val="2483647E"/>
    <w:rsid w:val="249661B1"/>
    <w:rsid w:val="24A614DE"/>
    <w:rsid w:val="24A73F1B"/>
    <w:rsid w:val="24B108F5"/>
    <w:rsid w:val="24C70119"/>
    <w:rsid w:val="24C85C3F"/>
    <w:rsid w:val="24CF3471"/>
    <w:rsid w:val="24D50412"/>
    <w:rsid w:val="24E72569"/>
    <w:rsid w:val="2500362B"/>
    <w:rsid w:val="2519649B"/>
    <w:rsid w:val="251B0465"/>
    <w:rsid w:val="2524556B"/>
    <w:rsid w:val="25290DD3"/>
    <w:rsid w:val="25630B7E"/>
    <w:rsid w:val="25641E0C"/>
    <w:rsid w:val="257A162F"/>
    <w:rsid w:val="258A1146"/>
    <w:rsid w:val="25A0096A"/>
    <w:rsid w:val="25C8022F"/>
    <w:rsid w:val="25D53712"/>
    <w:rsid w:val="25DA3E7C"/>
    <w:rsid w:val="25E92311"/>
    <w:rsid w:val="25F34F3E"/>
    <w:rsid w:val="26020A7B"/>
    <w:rsid w:val="260E7FC9"/>
    <w:rsid w:val="261455E0"/>
    <w:rsid w:val="26215F4F"/>
    <w:rsid w:val="263F0183"/>
    <w:rsid w:val="26492DAF"/>
    <w:rsid w:val="265F25D3"/>
    <w:rsid w:val="26663961"/>
    <w:rsid w:val="2666570F"/>
    <w:rsid w:val="2672272D"/>
    <w:rsid w:val="26773DC1"/>
    <w:rsid w:val="267C6D1A"/>
    <w:rsid w:val="267F67D1"/>
    <w:rsid w:val="268D0EEE"/>
    <w:rsid w:val="268D56E8"/>
    <w:rsid w:val="26AB5818"/>
    <w:rsid w:val="26BD26E4"/>
    <w:rsid w:val="26C16DEA"/>
    <w:rsid w:val="26C708A4"/>
    <w:rsid w:val="26D0702D"/>
    <w:rsid w:val="26E66850"/>
    <w:rsid w:val="26EC66EC"/>
    <w:rsid w:val="26FD2518"/>
    <w:rsid w:val="26FD42C6"/>
    <w:rsid w:val="270F7B55"/>
    <w:rsid w:val="27257379"/>
    <w:rsid w:val="27280C17"/>
    <w:rsid w:val="2729330D"/>
    <w:rsid w:val="27315D1D"/>
    <w:rsid w:val="27374C7D"/>
    <w:rsid w:val="273852FE"/>
    <w:rsid w:val="27392E24"/>
    <w:rsid w:val="27455C6D"/>
    <w:rsid w:val="276E51C4"/>
    <w:rsid w:val="276E6F72"/>
    <w:rsid w:val="277246F6"/>
    <w:rsid w:val="277B6EE9"/>
    <w:rsid w:val="27895B59"/>
    <w:rsid w:val="279D4B9B"/>
    <w:rsid w:val="27A95A39"/>
    <w:rsid w:val="27C052F3"/>
    <w:rsid w:val="27C60B5C"/>
    <w:rsid w:val="27CE5C62"/>
    <w:rsid w:val="27F93BE1"/>
    <w:rsid w:val="28011B94"/>
    <w:rsid w:val="28090A48"/>
    <w:rsid w:val="28100029"/>
    <w:rsid w:val="28125B4F"/>
    <w:rsid w:val="281F6039"/>
    <w:rsid w:val="28215D92"/>
    <w:rsid w:val="282E5827"/>
    <w:rsid w:val="28463A4A"/>
    <w:rsid w:val="28612632"/>
    <w:rsid w:val="286E6AFD"/>
    <w:rsid w:val="28887BBF"/>
    <w:rsid w:val="288F719F"/>
    <w:rsid w:val="2890116A"/>
    <w:rsid w:val="28976979"/>
    <w:rsid w:val="28991DCC"/>
    <w:rsid w:val="289E73E3"/>
    <w:rsid w:val="28A32C4B"/>
    <w:rsid w:val="28AD3BB3"/>
    <w:rsid w:val="28B22E8E"/>
    <w:rsid w:val="28EB63A0"/>
    <w:rsid w:val="28F416F8"/>
    <w:rsid w:val="28F9286B"/>
    <w:rsid w:val="290851A4"/>
    <w:rsid w:val="290F7F1A"/>
    <w:rsid w:val="29114FDA"/>
    <w:rsid w:val="29143B49"/>
    <w:rsid w:val="291A7F2D"/>
    <w:rsid w:val="29257B04"/>
    <w:rsid w:val="29312005"/>
    <w:rsid w:val="293B7327"/>
    <w:rsid w:val="295B1778"/>
    <w:rsid w:val="295C2DFA"/>
    <w:rsid w:val="295D54F0"/>
    <w:rsid w:val="296248B4"/>
    <w:rsid w:val="2964687E"/>
    <w:rsid w:val="29B50E88"/>
    <w:rsid w:val="29B64C00"/>
    <w:rsid w:val="29CA2459"/>
    <w:rsid w:val="29CE3CF8"/>
    <w:rsid w:val="29CE5AA6"/>
    <w:rsid w:val="29E3069B"/>
    <w:rsid w:val="29FD282F"/>
    <w:rsid w:val="29FE5DEB"/>
    <w:rsid w:val="2A005E7B"/>
    <w:rsid w:val="2A13795C"/>
    <w:rsid w:val="2A1738F0"/>
    <w:rsid w:val="2A224043"/>
    <w:rsid w:val="2A2B6CF6"/>
    <w:rsid w:val="2A3C6EB3"/>
    <w:rsid w:val="2A41271B"/>
    <w:rsid w:val="2A4A0F51"/>
    <w:rsid w:val="2A5C1303"/>
    <w:rsid w:val="2A6603D4"/>
    <w:rsid w:val="2A685EFA"/>
    <w:rsid w:val="2A7D38CC"/>
    <w:rsid w:val="2A9C2048"/>
    <w:rsid w:val="2AA476D6"/>
    <w:rsid w:val="2AAD7DB1"/>
    <w:rsid w:val="2AB70C30"/>
    <w:rsid w:val="2AC944BF"/>
    <w:rsid w:val="2ACB4462"/>
    <w:rsid w:val="2ACF5F79"/>
    <w:rsid w:val="2AD510B6"/>
    <w:rsid w:val="2AE5754B"/>
    <w:rsid w:val="2AEB2687"/>
    <w:rsid w:val="2B033E75"/>
    <w:rsid w:val="2B08148B"/>
    <w:rsid w:val="2B0D4CF3"/>
    <w:rsid w:val="2B17347C"/>
    <w:rsid w:val="2B234836"/>
    <w:rsid w:val="2B6F32B8"/>
    <w:rsid w:val="2B6F5066"/>
    <w:rsid w:val="2B9176D3"/>
    <w:rsid w:val="2B960569"/>
    <w:rsid w:val="2B961FD6"/>
    <w:rsid w:val="2BA411B4"/>
    <w:rsid w:val="2BCA04EF"/>
    <w:rsid w:val="2BCA4992"/>
    <w:rsid w:val="2BEF7F55"/>
    <w:rsid w:val="2C106849"/>
    <w:rsid w:val="2C263F8C"/>
    <w:rsid w:val="2C2916B9"/>
    <w:rsid w:val="2C2A71DF"/>
    <w:rsid w:val="2C300C99"/>
    <w:rsid w:val="2C5D7D8F"/>
    <w:rsid w:val="2C6C3297"/>
    <w:rsid w:val="2C73502A"/>
    <w:rsid w:val="2C884632"/>
    <w:rsid w:val="2C9034E6"/>
    <w:rsid w:val="2C994A91"/>
    <w:rsid w:val="2CA45E23"/>
    <w:rsid w:val="2CDE06F5"/>
    <w:rsid w:val="2CDF7FCA"/>
    <w:rsid w:val="2CE850D0"/>
    <w:rsid w:val="2D0A14EA"/>
    <w:rsid w:val="2D0D4B37"/>
    <w:rsid w:val="2D177764"/>
    <w:rsid w:val="2D2B1461"/>
    <w:rsid w:val="2D4744ED"/>
    <w:rsid w:val="2D4B565F"/>
    <w:rsid w:val="2D564730"/>
    <w:rsid w:val="2D6706EB"/>
    <w:rsid w:val="2D7B4196"/>
    <w:rsid w:val="2D7B7CF2"/>
    <w:rsid w:val="2D8D3ECA"/>
    <w:rsid w:val="2D9E7E85"/>
    <w:rsid w:val="2DA52FC1"/>
    <w:rsid w:val="2DAF5BEE"/>
    <w:rsid w:val="2E0306E6"/>
    <w:rsid w:val="2E092D17"/>
    <w:rsid w:val="2E163EBF"/>
    <w:rsid w:val="2E187C37"/>
    <w:rsid w:val="2E2760CC"/>
    <w:rsid w:val="2E2A1718"/>
    <w:rsid w:val="2E3305CD"/>
    <w:rsid w:val="2E3D144C"/>
    <w:rsid w:val="2E5D1AEE"/>
    <w:rsid w:val="2E756E38"/>
    <w:rsid w:val="2E8C1C33"/>
    <w:rsid w:val="2EA046D5"/>
    <w:rsid w:val="2EE8585B"/>
    <w:rsid w:val="2EED7B2A"/>
    <w:rsid w:val="2F3A39D1"/>
    <w:rsid w:val="2F3A598B"/>
    <w:rsid w:val="2F4A2072"/>
    <w:rsid w:val="2F5C7FF7"/>
    <w:rsid w:val="2F61116A"/>
    <w:rsid w:val="2F8530AA"/>
    <w:rsid w:val="2F9037FD"/>
    <w:rsid w:val="2FA572A9"/>
    <w:rsid w:val="2FAB0996"/>
    <w:rsid w:val="2FB92D54"/>
    <w:rsid w:val="2FC43093"/>
    <w:rsid w:val="2FE36023"/>
    <w:rsid w:val="2FE73D65"/>
    <w:rsid w:val="300264A9"/>
    <w:rsid w:val="300761B5"/>
    <w:rsid w:val="30356247"/>
    <w:rsid w:val="303A20E7"/>
    <w:rsid w:val="303C0F5A"/>
    <w:rsid w:val="30481BD0"/>
    <w:rsid w:val="304E05AC"/>
    <w:rsid w:val="30550CCF"/>
    <w:rsid w:val="305B02AF"/>
    <w:rsid w:val="30640F12"/>
    <w:rsid w:val="307A6987"/>
    <w:rsid w:val="3082583C"/>
    <w:rsid w:val="30851151"/>
    <w:rsid w:val="308E2F03"/>
    <w:rsid w:val="30977539"/>
    <w:rsid w:val="30A27C8C"/>
    <w:rsid w:val="30AD0B0B"/>
    <w:rsid w:val="30CE0A81"/>
    <w:rsid w:val="30D065A7"/>
    <w:rsid w:val="30F81C5E"/>
    <w:rsid w:val="30F949FE"/>
    <w:rsid w:val="31046251"/>
    <w:rsid w:val="3115045E"/>
    <w:rsid w:val="311C7A3E"/>
    <w:rsid w:val="312E1520"/>
    <w:rsid w:val="3138414C"/>
    <w:rsid w:val="314F3970"/>
    <w:rsid w:val="3155147F"/>
    <w:rsid w:val="31603DCF"/>
    <w:rsid w:val="31644F41"/>
    <w:rsid w:val="318B0720"/>
    <w:rsid w:val="31C14142"/>
    <w:rsid w:val="31FB3AF8"/>
    <w:rsid w:val="320209E2"/>
    <w:rsid w:val="320A5AE9"/>
    <w:rsid w:val="320F4EAD"/>
    <w:rsid w:val="32476D3D"/>
    <w:rsid w:val="324C6101"/>
    <w:rsid w:val="325154C6"/>
    <w:rsid w:val="325B4596"/>
    <w:rsid w:val="325E7BE3"/>
    <w:rsid w:val="32625925"/>
    <w:rsid w:val="327B0795"/>
    <w:rsid w:val="328A4FE6"/>
    <w:rsid w:val="32BF0681"/>
    <w:rsid w:val="32C739DA"/>
    <w:rsid w:val="32CE4D68"/>
    <w:rsid w:val="32D305D1"/>
    <w:rsid w:val="32DA54BB"/>
    <w:rsid w:val="32F32A21"/>
    <w:rsid w:val="330E785B"/>
    <w:rsid w:val="33134175"/>
    <w:rsid w:val="331916D9"/>
    <w:rsid w:val="33204B4A"/>
    <w:rsid w:val="33226E62"/>
    <w:rsid w:val="33227A84"/>
    <w:rsid w:val="33291F9F"/>
    <w:rsid w:val="33305A23"/>
    <w:rsid w:val="33307207"/>
    <w:rsid w:val="33355F1C"/>
    <w:rsid w:val="3338475E"/>
    <w:rsid w:val="33501C21"/>
    <w:rsid w:val="335039CF"/>
    <w:rsid w:val="33727DEA"/>
    <w:rsid w:val="33784CD4"/>
    <w:rsid w:val="337A6C9E"/>
    <w:rsid w:val="338813BB"/>
    <w:rsid w:val="33A361F5"/>
    <w:rsid w:val="33AF4B9A"/>
    <w:rsid w:val="33C148CD"/>
    <w:rsid w:val="33E52369"/>
    <w:rsid w:val="33EA7980"/>
    <w:rsid w:val="33F56325"/>
    <w:rsid w:val="33F64577"/>
    <w:rsid w:val="33F67832"/>
    <w:rsid w:val="34150A37"/>
    <w:rsid w:val="3425120D"/>
    <w:rsid w:val="344572AC"/>
    <w:rsid w:val="345E3ECA"/>
    <w:rsid w:val="348C55CC"/>
    <w:rsid w:val="348F22D5"/>
    <w:rsid w:val="34931DC5"/>
    <w:rsid w:val="349D0E96"/>
    <w:rsid w:val="34A55F9D"/>
    <w:rsid w:val="34AC2E87"/>
    <w:rsid w:val="34B61F58"/>
    <w:rsid w:val="34C74165"/>
    <w:rsid w:val="34C91C8B"/>
    <w:rsid w:val="34CE72A2"/>
    <w:rsid w:val="34D128EE"/>
    <w:rsid w:val="34D4418C"/>
    <w:rsid w:val="34D952ED"/>
    <w:rsid w:val="34F30AB6"/>
    <w:rsid w:val="35040F15"/>
    <w:rsid w:val="35074561"/>
    <w:rsid w:val="350B5E00"/>
    <w:rsid w:val="351153E0"/>
    <w:rsid w:val="351647A5"/>
    <w:rsid w:val="351F7AFD"/>
    <w:rsid w:val="354237EC"/>
    <w:rsid w:val="35492DCC"/>
    <w:rsid w:val="354B08F2"/>
    <w:rsid w:val="355A6D87"/>
    <w:rsid w:val="35633E8E"/>
    <w:rsid w:val="358E07DF"/>
    <w:rsid w:val="35935DF5"/>
    <w:rsid w:val="35B9585C"/>
    <w:rsid w:val="35BF4E3C"/>
    <w:rsid w:val="35E77612"/>
    <w:rsid w:val="35F20D6E"/>
    <w:rsid w:val="35F5085E"/>
    <w:rsid w:val="35F745D6"/>
    <w:rsid w:val="36274EBB"/>
    <w:rsid w:val="36525CB0"/>
    <w:rsid w:val="365B6913"/>
    <w:rsid w:val="366E2AEA"/>
    <w:rsid w:val="36724AD2"/>
    <w:rsid w:val="36897924"/>
    <w:rsid w:val="36987B67"/>
    <w:rsid w:val="36BA5F23"/>
    <w:rsid w:val="36BD75CE"/>
    <w:rsid w:val="36E0506A"/>
    <w:rsid w:val="36E903C3"/>
    <w:rsid w:val="36EE3C2B"/>
    <w:rsid w:val="36EE7787"/>
    <w:rsid w:val="36F17277"/>
    <w:rsid w:val="36F80606"/>
    <w:rsid w:val="370004A0"/>
    <w:rsid w:val="37021484"/>
    <w:rsid w:val="37133692"/>
    <w:rsid w:val="37160A8C"/>
    <w:rsid w:val="37345E9E"/>
    <w:rsid w:val="37377380"/>
    <w:rsid w:val="373D426B"/>
    <w:rsid w:val="37492C0F"/>
    <w:rsid w:val="374E0226"/>
    <w:rsid w:val="37502DDA"/>
    <w:rsid w:val="37503F9E"/>
    <w:rsid w:val="3757272A"/>
    <w:rsid w:val="37753A04"/>
    <w:rsid w:val="378105FB"/>
    <w:rsid w:val="378679C0"/>
    <w:rsid w:val="37895702"/>
    <w:rsid w:val="37920043"/>
    <w:rsid w:val="379F0A81"/>
    <w:rsid w:val="37A34A15"/>
    <w:rsid w:val="37A60062"/>
    <w:rsid w:val="37B3452D"/>
    <w:rsid w:val="37C4498C"/>
    <w:rsid w:val="37C7432B"/>
    <w:rsid w:val="37C87FD8"/>
    <w:rsid w:val="37F66F39"/>
    <w:rsid w:val="37FA215C"/>
    <w:rsid w:val="38123949"/>
    <w:rsid w:val="38312021"/>
    <w:rsid w:val="384A30E3"/>
    <w:rsid w:val="384A4E91"/>
    <w:rsid w:val="386A195A"/>
    <w:rsid w:val="38763ED8"/>
    <w:rsid w:val="38887767"/>
    <w:rsid w:val="388A7983"/>
    <w:rsid w:val="38991974"/>
    <w:rsid w:val="38A10B77"/>
    <w:rsid w:val="38BE13DB"/>
    <w:rsid w:val="38C2711D"/>
    <w:rsid w:val="38E6379C"/>
    <w:rsid w:val="38EF77E6"/>
    <w:rsid w:val="38F117B0"/>
    <w:rsid w:val="38F640FA"/>
    <w:rsid w:val="392C0A3B"/>
    <w:rsid w:val="392C6D9B"/>
    <w:rsid w:val="392F4273"/>
    <w:rsid w:val="392F6E44"/>
    <w:rsid w:val="3949339B"/>
    <w:rsid w:val="395B30CE"/>
    <w:rsid w:val="397D4DF2"/>
    <w:rsid w:val="397F500E"/>
    <w:rsid w:val="39A93E39"/>
    <w:rsid w:val="39F53C6E"/>
    <w:rsid w:val="39F552D0"/>
    <w:rsid w:val="39FF04C0"/>
    <w:rsid w:val="3A1B1BB9"/>
    <w:rsid w:val="3A3556CD"/>
    <w:rsid w:val="3A571AE7"/>
    <w:rsid w:val="3A5E2E76"/>
    <w:rsid w:val="3A654204"/>
    <w:rsid w:val="3A704957"/>
    <w:rsid w:val="3A7461F5"/>
    <w:rsid w:val="3A940645"/>
    <w:rsid w:val="3A95616C"/>
    <w:rsid w:val="3A9C74FA"/>
    <w:rsid w:val="3AA54601"/>
    <w:rsid w:val="3AAE2954"/>
    <w:rsid w:val="3ABD5DEE"/>
    <w:rsid w:val="3AC54CA3"/>
    <w:rsid w:val="3AC84793"/>
    <w:rsid w:val="3AFB6916"/>
    <w:rsid w:val="3AFD3FF3"/>
    <w:rsid w:val="3B0532F1"/>
    <w:rsid w:val="3B070E17"/>
    <w:rsid w:val="3B0752BB"/>
    <w:rsid w:val="3B141786"/>
    <w:rsid w:val="3B1C3C75"/>
    <w:rsid w:val="3B1D688D"/>
    <w:rsid w:val="3B286FE0"/>
    <w:rsid w:val="3B4D4FE2"/>
    <w:rsid w:val="3B583D69"/>
    <w:rsid w:val="3B634407"/>
    <w:rsid w:val="3B710987"/>
    <w:rsid w:val="3B732951"/>
    <w:rsid w:val="3B820DE6"/>
    <w:rsid w:val="3BC60CD2"/>
    <w:rsid w:val="3BD50F16"/>
    <w:rsid w:val="3BDA29D0"/>
    <w:rsid w:val="3BF375EE"/>
    <w:rsid w:val="3C017F5D"/>
    <w:rsid w:val="3C5502A8"/>
    <w:rsid w:val="3C690932"/>
    <w:rsid w:val="3C7050E2"/>
    <w:rsid w:val="3C7249B6"/>
    <w:rsid w:val="3C7B3788"/>
    <w:rsid w:val="3C7E77FF"/>
    <w:rsid w:val="3C850B8E"/>
    <w:rsid w:val="3C860462"/>
    <w:rsid w:val="3C8C30F1"/>
    <w:rsid w:val="3CA01523"/>
    <w:rsid w:val="3CA860CC"/>
    <w:rsid w:val="3CB90837"/>
    <w:rsid w:val="3CC01BC6"/>
    <w:rsid w:val="3CD21C22"/>
    <w:rsid w:val="3CF26173"/>
    <w:rsid w:val="3D006466"/>
    <w:rsid w:val="3D112421"/>
    <w:rsid w:val="3D193084"/>
    <w:rsid w:val="3D1E68EC"/>
    <w:rsid w:val="3D232155"/>
    <w:rsid w:val="3D2C725B"/>
    <w:rsid w:val="3D7904A5"/>
    <w:rsid w:val="3D7A7FC6"/>
    <w:rsid w:val="3D89020A"/>
    <w:rsid w:val="3D962926"/>
    <w:rsid w:val="3DA212CB"/>
    <w:rsid w:val="3DAA0180"/>
    <w:rsid w:val="3DAE1A1E"/>
    <w:rsid w:val="3DB039E8"/>
    <w:rsid w:val="3DB17760"/>
    <w:rsid w:val="3DC72AE0"/>
    <w:rsid w:val="3DCE0312"/>
    <w:rsid w:val="3DDB3E25"/>
    <w:rsid w:val="3DE25B6C"/>
    <w:rsid w:val="3DF17B5D"/>
    <w:rsid w:val="3E0B6E71"/>
    <w:rsid w:val="3E350391"/>
    <w:rsid w:val="3E3839DE"/>
    <w:rsid w:val="3E524A9F"/>
    <w:rsid w:val="3E676FF3"/>
    <w:rsid w:val="3E76426F"/>
    <w:rsid w:val="3E772758"/>
    <w:rsid w:val="3E834C59"/>
    <w:rsid w:val="3E864749"/>
    <w:rsid w:val="3E886713"/>
    <w:rsid w:val="3E944C27"/>
    <w:rsid w:val="3E952BDE"/>
    <w:rsid w:val="3EB2553E"/>
    <w:rsid w:val="3EBC016B"/>
    <w:rsid w:val="3EC15781"/>
    <w:rsid w:val="3ECD2378"/>
    <w:rsid w:val="3EDB4A95"/>
    <w:rsid w:val="3EE33949"/>
    <w:rsid w:val="3EF17BED"/>
    <w:rsid w:val="3EF22CD1"/>
    <w:rsid w:val="3EF67B21"/>
    <w:rsid w:val="3F0B4C4E"/>
    <w:rsid w:val="3F171845"/>
    <w:rsid w:val="3F1955BD"/>
    <w:rsid w:val="3F1D32FF"/>
    <w:rsid w:val="3F255D10"/>
    <w:rsid w:val="3F4563B2"/>
    <w:rsid w:val="3F656A54"/>
    <w:rsid w:val="3F827606"/>
    <w:rsid w:val="3F9D61EE"/>
    <w:rsid w:val="3FA72BC9"/>
    <w:rsid w:val="3FAA090B"/>
    <w:rsid w:val="3FAD2B55"/>
    <w:rsid w:val="3FBD063E"/>
    <w:rsid w:val="3FC36BDA"/>
    <w:rsid w:val="3FD0283B"/>
    <w:rsid w:val="3FEE6A4A"/>
    <w:rsid w:val="3FEF631E"/>
    <w:rsid w:val="3FFD0A3B"/>
    <w:rsid w:val="400B3158"/>
    <w:rsid w:val="400F1993"/>
    <w:rsid w:val="401A783F"/>
    <w:rsid w:val="40251D40"/>
    <w:rsid w:val="40271F5C"/>
    <w:rsid w:val="402E32EA"/>
    <w:rsid w:val="403F2E01"/>
    <w:rsid w:val="40771707"/>
    <w:rsid w:val="40842F0A"/>
    <w:rsid w:val="40864ED4"/>
    <w:rsid w:val="408A49C4"/>
    <w:rsid w:val="4090365D"/>
    <w:rsid w:val="40957E66"/>
    <w:rsid w:val="409749EB"/>
    <w:rsid w:val="40B90E06"/>
    <w:rsid w:val="40C15F0C"/>
    <w:rsid w:val="40C345DD"/>
    <w:rsid w:val="40D169B8"/>
    <w:rsid w:val="40DC2D46"/>
    <w:rsid w:val="40E1035D"/>
    <w:rsid w:val="410F6C78"/>
    <w:rsid w:val="411424E0"/>
    <w:rsid w:val="412070D7"/>
    <w:rsid w:val="412A3AB2"/>
    <w:rsid w:val="41393CF5"/>
    <w:rsid w:val="416C5E78"/>
    <w:rsid w:val="416E7E42"/>
    <w:rsid w:val="41A75102"/>
    <w:rsid w:val="41AA074E"/>
    <w:rsid w:val="41AF2209"/>
    <w:rsid w:val="41B17D2F"/>
    <w:rsid w:val="41B617E9"/>
    <w:rsid w:val="41BA238F"/>
    <w:rsid w:val="41C23CEA"/>
    <w:rsid w:val="41DB4DAC"/>
    <w:rsid w:val="41DF2AEE"/>
    <w:rsid w:val="41FD2F74"/>
    <w:rsid w:val="42240501"/>
    <w:rsid w:val="42295B17"/>
    <w:rsid w:val="422E312E"/>
    <w:rsid w:val="424B3CDF"/>
    <w:rsid w:val="425828A0"/>
    <w:rsid w:val="42666D6B"/>
    <w:rsid w:val="4290203A"/>
    <w:rsid w:val="429531AD"/>
    <w:rsid w:val="429C453B"/>
    <w:rsid w:val="429F227D"/>
    <w:rsid w:val="42B45D29"/>
    <w:rsid w:val="42B51AA1"/>
    <w:rsid w:val="42CB4E20"/>
    <w:rsid w:val="42DC702D"/>
    <w:rsid w:val="42E4647F"/>
    <w:rsid w:val="42E859D2"/>
    <w:rsid w:val="42FC76D0"/>
    <w:rsid w:val="43170066"/>
    <w:rsid w:val="43503578"/>
    <w:rsid w:val="435117C9"/>
    <w:rsid w:val="43670FED"/>
    <w:rsid w:val="4379487C"/>
    <w:rsid w:val="437D79B9"/>
    <w:rsid w:val="43805C0B"/>
    <w:rsid w:val="43923B90"/>
    <w:rsid w:val="439671DC"/>
    <w:rsid w:val="43B92780"/>
    <w:rsid w:val="43D321DE"/>
    <w:rsid w:val="43D67F21"/>
    <w:rsid w:val="43FE1BC4"/>
    <w:rsid w:val="44184095"/>
    <w:rsid w:val="442037B5"/>
    <w:rsid w:val="44242A3A"/>
    <w:rsid w:val="4427252A"/>
    <w:rsid w:val="442944F4"/>
    <w:rsid w:val="442C5D93"/>
    <w:rsid w:val="445A26B0"/>
    <w:rsid w:val="44915BF6"/>
    <w:rsid w:val="44A43B7B"/>
    <w:rsid w:val="44AE0556"/>
    <w:rsid w:val="44CC6C2E"/>
    <w:rsid w:val="44D97CC8"/>
    <w:rsid w:val="44E26451"/>
    <w:rsid w:val="44E81CBA"/>
    <w:rsid w:val="44ED72D0"/>
    <w:rsid w:val="44FF7003"/>
    <w:rsid w:val="4508235C"/>
    <w:rsid w:val="450A60D4"/>
    <w:rsid w:val="45120AE5"/>
    <w:rsid w:val="45131113"/>
    <w:rsid w:val="452D3B70"/>
    <w:rsid w:val="45482758"/>
    <w:rsid w:val="456B28EB"/>
    <w:rsid w:val="456C6BC7"/>
    <w:rsid w:val="456F5F37"/>
    <w:rsid w:val="45790B64"/>
    <w:rsid w:val="45877724"/>
    <w:rsid w:val="458B6AB2"/>
    <w:rsid w:val="45AD2F03"/>
    <w:rsid w:val="45CA0992"/>
    <w:rsid w:val="45CA5863"/>
    <w:rsid w:val="45DD5596"/>
    <w:rsid w:val="45FC3543"/>
    <w:rsid w:val="46072613"/>
    <w:rsid w:val="460F14C8"/>
    <w:rsid w:val="462250D1"/>
    <w:rsid w:val="4631143E"/>
    <w:rsid w:val="464534A6"/>
    <w:rsid w:val="4665733A"/>
    <w:rsid w:val="46713F31"/>
    <w:rsid w:val="4674757D"/>
    <w:rsid w:val="468A0DE6"/>
    <w:rsid w:val="46933EA7"/>
    <w:rsid w:val="46A47816"/>
    <w:rsid w:val="46C202E8"/>
    <w:rsid w:val="46CE4EDF"/>
    <w:rsid w:val="46D06EA9"/>
    <w:rsid w:val="46D85D5E"/>
    <w:rsid w:val="46E26BDC"/>
    <w:rsid w:val="46E40E87"/>
    <w:rsid w:val="46E42955"/>
    <w:rsid w:val="46E91D19"/>
    <w:rsid w:val="46EB5A91"/>
    <w:rsid w:val="46F74436"/>
    <w:rsid w:val="46FD57C4"/>
    <w:rsid w:val="46FF153C"/>
    <w:rsid w:val="4707219F"/>
    <w:rsid w:val="470923BB"/>
    <w:rsid w:val="471A0124"/>
    <w:rsid w:val="4723522B"/>
    <w:rsid w:val="47356D0C"/>
    <w:rsid w:val="474358CD"/>
    <w:rsid w:val="47507FEA"/>
    <w:rsid w:val="475E6263"/>
    <w:rsid w:val="476A10AC"/>
    <w:rsid w:val="477B5067"/>
    <w:rsid w:val="47892DC4"/>
    <w:rsid w:val="478A34FC"/>
    <w:rsid w:val="478C37B0"/>
    <w:rsid w:val="47A65E5C"/>
    <w:rsid w:val="47AB6FCE"/>
    <w:rsid w:val="47C10635"/>
    <w:rsid w:val="47C562E2"/>
    <w:rsid w:val="47CA38F8"/>
    <w:rsid w:val="47D227AD"/>
    <w:rsid w:val="47D83CEB"/>
    <w:rsid w:val="47ED75E7"/>
    <w:rsid w:val="480D1A37"/>
    <w:rsid w:val="483B0352"/>
    <w:rsid w:val="48492B7D"/>
    <w:rsid w:val="484B6BDE"/>
    <w:rsid w:val="48561630"/>
    <w:rsid w:val="48671147"/>
    <w:rsid w:val="48684EBF"/>
    <w:rsid w:val="486D24D6"/>
    <w:rsid w:val="487335D5"/>
    <w:rsid w:val="48741AB6"/>
    <w:rsid w:val="48783354"/>
    <w:rsid w:val="488717E9"/>
    <w:rsid w:val="489F2FD7"/>
    <w:rsid w:val="48AE6D76"/>
    <w:rsid w:val="48CC18F2"/>
    <w:rsid w:val="48D250C5"/>
    <w:rsid w:val="48E21116"/>
    <w:rsid w:val="48EA3B26"/>
    <w:rsid w:val="48F0738F"/>
    <w:rsid w:val="48FC21D7"/>
    <w:rsid w:val="492434DC"/>
    <w:rsid w:val="492D2391"/>
    <w:rsid w:val="49325973"/>
    <w:rsid w:val="49351245"/>
    <w:rsid w:val="49357497"/>
    <w:rsid w:val="493C10C7"/>
    <w:rsid w:val="493F3E72"/>
    <w:rsid w:val="49441489"/>
    <w:rsid w:val="494F491F"/>
    <w:rsid w:val="495518E8"/>
    <w:rsid w:val="49647D7D"/>
    <w:rsid w:val="496F0BFB"/>
    <w:rsid w:val="49793828"/>
    <w:rsid w:val="4989333F"/>
    <w:rsid w:val="498D72D3"/>
    <w:rsid w:val="49A308A5"/>
    <w:rsid w:val="49A85EBB"/>
    <w:rsid w:val="49B22896"/>
    <w:rsid w:val="49F42EAF"/>
    <w:rsid w:val="49F96717"/>
    <w:rsid w:val="4A17094B"/>
    <w:rsid w:val="4A196B3F"/>
    <w:rsid w:val="4A394D65"/>
    <w:rsid w:val="4A527BD5"/>
    <w:rsid w:val="4A595408"/>
    <w:rsid w:val="4A7162AD"/>
    <w:rsid w:val="4A761B16"/>
    <w:rsid w:val="4A8E50B1"/>
    <w:rsid w:val="4A91694F"/>
    <w:rsid w:val="4A946440"/>
    <w:rsid w:val="4A987CDE"/>
    <w:rsid w:val="4AA06B93"/>
    <w:rsid w:val="4AB23E4B"/>
    <w:rsid w:val="4AB67D9A"/>
    <w:rsid w:val="4AC24D5B"/>
    <w:rsid w:val="4AE7656F"/>
    <w:rsid w:val="4B047121"/>
    <w:rsid w:val="4B0E7AA6"/>
    <w:rsid w:val="4B101F6A"/>
    <w:rsid w:val="4B162612"/>
    <w:rsid w:val="4B4B11F4"/>
    <w:rsid w:val="4B517E8D"/>
    <w:rsid w:val="4B7342A7"/>
    <w:rsid w:val="4B7C7600"/>
    <w:rsid w:val="4B7D6ED4"/>
    <w:rsid w:val="4B895879"/>
    <w:rsid w:val="4B8C08D1"/>
    <w:rsid w:val="4B9D30D2"/>
    <w:rsid w:val="4BAD5A0B"/>
    <w:rsid w:val="4BC6087B"/>
    <w:rsid w:val="4BCB40E3"/>
    <w:rsid w:val="4BEA27BB"/>
    <w:rsid w:val="4BF93791"/>
    <w:rsid w:val="4C066EC9"/>
    <w:rsid w:val="4C0A0767"/>
    <w:rsid w:val="4C1C049B"/>
    <w:rsid w:val="4C27576E"/>
    <w:rsid w:val="4C431ECB"/>
    <w:rsid w:val="4C633D3F"/>
    <w:rsid w:val="4C776B90"/>
    <w:rsid w:val="4C902795"/>
    <w:rsid w:val="4C9149E5"/>
    <w:rsid w:val="4CA54934"/>
    <w:rsid w:val="4CB30DFF"/>
    <w:rsid w:val="4CC01E3B"/>
    <w:rsid w:val="4CE4532B"/>
    <w:rsid w:val="4CEF2A53"/>
    <w:rsid w:val="4CF3569F"/>
    <w:rsid w:val="4D106251"/>
    <w:rsid w:val="4D275349"/>
    <w:rsid w:val="4D297313"/>
    <w:rsid w:val="4D341814"/>
    <w:rsid w:val="4D4001B9"/>
    <w:rsid w:val="4D461C73"/>
    <w:rsid w:val="4D721765"/>
    <w:rsid w:val="4D8E53C8"/>
    <w:rsid w:val="4D9C5D37"/>
    <w:rsid w:val="4DF07E31"/>
    <w:rsid w:val="4E1458CD"/>
    <w:rsid w:val="4E157897"/>
    <w:rsid w:val="4E2B2C17"/>
    <w:rsid w:val="4E347D1E"/>
    <w:rsid w:val="4E355844"/>
    <w:rsid w:val="4E3B72FE"/>
    <w:rsid w:val="4E41068C"/>
    <w:rsid w:val="4E4361B3"/>
    <w:rsid w:val="4E473EF5"/>
    <w:rsid w:val="4E47556D"/>
    <w:rsid w:val="4E6879C7"/>
    <w:rsid w:val="4E796078"/>
    <w:rsid w:val="4E7E42AE"/>
    <w:rsid w:val="4E802F63"/>
    <w:rsid w:val="4E816CDB"/>
    <w:rsid w:val="4E8373B9"/>
    <w:rsid w:val="4E8F13F8"/>
    <w:rsid w:val="4EB96475"/>
    <w:rsid w:val="4EC60B02"/>
    <w:rsid w:val="4ECA68D4"/>
    <w:rsid w:val="4ED137BE"/>
    <w:rsid w:val="4ED908C5"/>
    <w:rsid w:val="4EE77937"/>
    <w:rsid w:val="4F0A0A7E"/>
    <w:rsid w:val="4F0F2539"/>
    <w:rsid w:val="4F1518E3"/>
    <w:rsid w:val="4F1B712F"/>
    <w:rsid w:val="4F244236"/>
    <w:rsid w:val="4F275AD4"/>
    <w:rsid w:val="4F365D17"/>
    <w:rsid w:val="4F381A8F"/>
    <w:rsid w:val="4F4F0B87"/>
    <w:rsid w:val="4F55619D"/>
    <w:rsid w:val="4F6939F7"/>
    <w:rsid w:val="4F6C34E7"/>
    <w:rsid w:val="4F781E8C"/>
    <w:rsid w:val="4F8155BD"/>
    <w:rsid w:val="4F8545A9"/>
    <w:rsid w:val="4F870321"/>
    <w:rsid w:val="4F9547EC"/>
    <w:rsid w:val="4FA113E3"/>
    <w:rsid w:val="4FB07878"/>
    <w:rsid w:val="4FC275AB"/>
    <w:rsid w:val="4FCE41A2"/>
    <w:rsid w:val="4FD95020"/>
    <w:rsid w:val="4FDA2B47"/>
    <w:rsid w:val="4FDC066D"/>
    <w:rsid w:val="4FE85264"/>
    <w:rsid w:val="4FFA6D45"/>
    <w:rsid w:val="4FFD05E3"/>
    <w:rsid w:val="501145E2"/>
    <w:rsid w:val="501D5EB6"/>
    <w:rsid w:val="502D0EC8"/>
    <w:rsid w:val="504B75A0"/>
    <w:rsid w:val="50546455"/>
    <w:rsid w:val="50575F45"/>
    <w:rsid w:val="507C1E50"/>
    <w:rsid w:val="50970A38"/>
    <w:rsid w:val="509C598C"/>
    <w:rsid w:val="50A53155"/>
    <w:rsid w:val="50B415EA"/>
    <w:rsid w:val="50B43398"/>
    <w:rsid w:val="50C35389"/>
    <w:rsid w:val="50D94BAC"/>
    <w:rsid w:val="50E517A3"/>
    <w:rsid w:val="50E70D91"/>
    <w:rsid w:val="50E7376D"/>
    <w:rsid w:val="50F32112"/>
    <w:rsid w:val="51024103"/>
    <w:rsid w:val="510B4255"/>
    <w:rsid w:val="5119144D"/>
    <w:rsid w:val="5119769F"/>
    <w:rsid w:val="511F2F07"/>
    <w:rsid w:val="512C73D2"/>
    <w:rsid w:val="51330760"/>
    <w:rsid w:val="513A1AEF"/>
    <w:rsid w:val="513D513B"/>
    <w:rsid w:val="51615C1A"/>
    <w:rsid w:val="51623003"/>
    <w:rsid w:val="516650CC"/>
    <w:rsid w:val="51694182"/>
    <w:rsid w:val="5181771E"/>
    <w:rsid w:val="51856AE2"/>
    <w:rsid w:val="518965D2"/>
    <w:rsid w:val="518A40F8"/>
    <w:rsid w:val="519B6306"/>
    <w:rsid w:val="51B3364F"/>
    <w:rsid w:val="51B353FD"/>
    <w:rsid w:val="51CB2747"/>
    <w:rsid w:val="51E25CE3"/>
    <w:rsid w:val="51E27A91"/>
    <w:rsid w:val="51E60AEB"/>
    <w:rsid w:val="51EB2DE9"/>
    <w:rsid w:val="51F31C9E"/>
    <w:rsid w:val="51F55A16"/>
    <w:rsid w:val="51FD16F6"/>
    <w:rsid w:val="520A715F"/>
    <w:rsid w:val="521045FE"/>
    <w:rsid w:val="523601F3"/>
    <w:rsid w:val="5237602E"/>
    <w:rsid w:val="52416EAD"/>
    <w:rsid w:val="52421C4A"/>
    <w:rsid w:val="526B217C"/>
    <w:rsid w:val="52770B21"/>
    <w:rsid w:val="52796647"/>
    <w:rsid w:val="529824F8"/>
    <w:rsid w:val="52A336C4"/>
    <w:rsid w:val="52A42369"/>
    <w:rsid w:val="52A631B4"/>
    <w:rsid w:val="52C11D9C"/>
    <w:rsid w:val="52C5363A"/>
    <w:rsid w:val="52D25D57"/>
    <w:rsid w:val="52D7336D"/>
    <w:rsid w:val="52E02222"/>
    <w:rsid w:val="52E55A8A"/>
    <w:rsid w:val="53126652"/>
    <w:rsid w:val="53177C0E"/>
    <w:rsid w:val="53195734"/>
    <w:rsid w:val="531D3476"/>
    <w:rsid w:val="53312A7E"/>
    <w:rsid w:val="537806AC"/>
    <w:rsid w:val="53AA2830"/>
    <w:rsid w:val="53B65679"/>
    <w:rsid w:val="53C30570"/>
    <w:rsid w:val="53D123EB"/>
    <w:rsid w:val="53D53D51"/>
    <w:rsid w:val="540B7773"/>
    <w:rsid w:val="540D34EB"/>
    <w:rsid w:val="54102FDB"/>
    <w:rsid w:val="54176117"/>
    <w:rsid w:val="541A291A"/>
    <w:rsid w:val="541D74A6"/>
    <w:rsid w:val="5428123A"/>
    <w:rsid w:val="545540BA"/>
    <w:rsid w:val="545A6004"/>
    <w:rsid w:val="54604B24"/>
    <w:rsid w:val="5463135D"/>
    <w:rsid w:val="546323E6"/>
    <w:rsid w:val="546E385E"/>
    <w:rsid w:val="5486329D"/>
    <w:rsid w:val="54C0297C"/>
    <w:rsid w:val="54C067AF"/>
    <w:rsid w:val="54C673AD"/>
    <w:rsid w:val="54DC5802"/>
    <w:rsid w:val="54E56216"/>
    <w:rsid w:val="54E57FC4"/>
    <w:rsid w:val="54F9581D"/>
    <w:rsid w:val="55195EBF"/>
    <w:rsid w:val="551C775D"/>
    <w:rsid w:val="553C1274"/>
    <w:rsid w:val="5540169E"/>
    <w:rsid w:val="554C1C7A"/>
    <w:rsid w:val="55596B42"/>
    <w:rsid w:val="555B0286"/>
    <w:rsid w:val="5579695E"/>
    <w:rsid w:val="559F4616"/>
    <w:rsid w:val="55A76B5F"/>
    <w:rsid w:val="55AD03B6"/>
    <w:rsid w:val="55C0458D"/>
    <w:rsid w:val="55C0633B"/>
    <w:rsid w:val="55C93441"/>
    <w:rsid w:val="55CA33E4"/>
    <w:rsid w:val="55D1679A"/>
    <w:rsid w:val="55D77D2D"/>
    <w:rsid w:val="55F04E72"/>
    <w:rsid w:val="55FF6E63"/>
    <w:rsid w:val="562B40FC"/>
    <w:rsid w:val="565A678F"/>
    <w:rsid w:val="56625644"/>
    <w:rsid w:val="56821842"/>
    <w:rsid w:val="56837A94"/>
    <w:rsid w:val="56927CD7"/>
    <w:rsid w:val="569E667C"/>
    <w:rsid w:val="56A619D5"/>
    <w:rsid w:val="56A872DD"/>
    <w:rsid w:val="56AB6FEB"/>
    <w:rsid w:val="56B7773E"/>
    <w:rsid w:val="56BC2FA6"/>
    <w:rsid w:val="56C41E5B"/>
    <w:rsid w:val="56D06A51"/>
    <w:rsid w:val="56E36785"/>
    <w:rsid w:val="56E46059"/>
    <w:rsid w:val="56EA7F75"/>
    <w:rsid w:val="56ED13B1"/>
    <w:rsid w:val="57032983"/>
    <w:rsid w:val="570672F6"/>
    <w:rsid w:val="57122BC6"/>
    <w:rsid w:val="5712706A"/>
    <w:rsid w:val="57144B90"/>
    <w:rsid w:val="572D7A00"/>
    <w:rsid w:val="57315742"/>
    <w:rsid w:val="57346FE0"/>
    <w:rsid w:val="57415259"/>
    <w:rsid w:val="57560D05"/>
    <w:rsid w:val="57601B83"/>
    <w:rsid w:val="57633422"/>
    <w:rsid w:val="576C677A"/>
    <w:rsid w:val="578D049F"/>
    <w:rsid w:val="57996E43"/>
    <w:rsid w:val="57A557E8"/>
    <w:rsid w:val="57AA1051"/>
    <w:rsid w:val="57AA2DFF"/>
    <w:rsid w:val="57D32355"/>
    <w:rsid w:val="57D83214"/>
    <w:rsid w:val="57E74053"/>
    <w:rsid w:val="57EA769F"/>
    <w:rsid w:val="57F56770"/>
    <w:rsid w:val="57FC5D21"/>
    <w:rsid w:val="580F1057"/>
    <w:rsid w:val="58150BC0"/>
    <w:rsid w:val="581B443E"/>
    <w:rsid w:val="581B5AAA"/>
    <w:rsid w:val="581B6DC4"/>
    <w:rsid w:val="581D1822"/>
    <w:rsid w:val="58201313"/>
    <w:rsid w:val="582E15F3"/>
    <w:rsid w:val="583059FA"/>
    <w:rsid w:val="58306D10"/>
    <w:rsid w:val="583D0117"/>
    <w:rsid w:val="58474AF1"/>
    <w:rsid w:val="584F162A"/>
    <w:rsid w:val="58507E4A"/>
    <w:rsid w:val="58580AAD"/>
    <w:rsid w:val="586E6522"/>
    <w:rsid w:val="58711EEA"/>
    <w:rsid w:val="587A4EC7"/>
    <w:rsid w:val="588D4BFA"/>
    <w:rsid w:val="58977827"/>
    <w:rsid w:val="58B33F35"/>
    <w:rsid w:val="58BA1767"/>
    <w:rsid w:val="58C61EBA"/>
    <w:rsid w:val="58D8399B"/>
    <w:rsid w:val="58ED4F64"/>
    <w:rsid w:val="58F06F37"/>
    <w:rsid w:val="58FA6008"/>
    <w:rsid w:val="59084281"/>
    <w:rsid w:val="59173225"/>
    <w:rsid w:val="5919648E"/>
    <w:rsid w:val="593B28A8"/>
    <w:rsid w:val="594D6137"/>
    <w:rsid w:val="595E26A4"/>
    <w:rsid w:val="5966544B"/>
    <w:rsid w:val="597E4543"/>
    <w:rsid w:val="598C3104"/>
    <w:rsid w:val="59927FEE"/>
    <w:rsid w:val="59AA453F"/>
    <w:rsid w:val="59AF6DF2"/>
    <w:rsid w:val="59C20154"/>
    <w:rsid w:val="59C363FA"/>
    <w:rsid w:val="59DD74BB"/>
    <w:rsid w:val="59F667CF"/>
    <w:rsid w:val="5A386DE8"/>
    <w:rsid w:val="5A494B51"/>
    <w:rsid w:val="5A511C57"/>
    <w:rsid w:val="5A601E9A"/>
    <w:rsid w:val="5A623E64"/>
    <w:rsid w:val="5A6574B1"/>
    <w:rsid w:val="5A6C083F"/>
    <w:rsid w:val="5A76346C"/>
    <w:rsid w:val="5A896678"/>
    <w:rsid w:val="5A984327"/>
    <w:rsid w:val="5A9A35FE"/>
    <w:rsid w:val="5AC266B1"/>
    <w:rsid w:val="5AD7215D"/>
    <w:rsid w:val="5AD92379"/>
    <w:rsid w:val="5AE12FDB"/>
    <w:rsid w:val="5AFC6067"/>
    <w:rsid w:val="5B046CCA"/>
    <w:rsid w:val="5B070568"/>
    <w:rsid w:val="5B0B1E06"/>
    <w:rsid w:val="5B0E7B48"/>
    <w:rsid w:val="5B152C85"/>
    <w:rsid w:val="5B4B2B4A"/>
    <w:rsid w:val="5B4D68C3"/>
    <w:rsid w:val="5B5B2F38"/>
    <w:rsid w:val="5B667984"/>
    <w:rsid w:val="5B743E4F"/>
    <w:rsid w:val="5B7D3C8A"/>
    <w:rsid w:val="5B8027F4"/>
    <w:rsid w:val="5B914A01"/>
    <w:rsid w:val="5B9A0FAF"/>
    <w:rsid w:val="5BA34735"/>
    <w:rsid w:val="5BA364E3"/>
    <w:rsid w:val="5BAB7688"/>
    <w:rsid w:val="5BB73D3C"/>
    <w:rsid w:val="5BC56459"/>
    <w:rsid w:val="5BD32D6E"/>
    <w:rsid w:val="5BD963A8"/>
    <w:rsid w:val="5C0476A0"/>
    <w:rsid w:val="5C0D1BAE"/>
    <w:rsid w:val="5C125416"/>
    <w:rsid w:val="5C18017C"/>
    <w:rsid w:val="5C1E3DBB"/>
    <w:rsid w:val="5C2018E1"/>
    <w:rsid w:val="5C2238AB"/>
    <w:rsid w:val="5C25514A"/>
    <w:rsid w:val="5C277114"/>
    <w:rsid w:val="5C4001D5"/>
    <w:rsid w:val="5C401F83"/>
    <w:rsid w:val="5C5B3495"/>
    <w:rsid w:val="5C763BF7"/>
    <w:rsid w:val="5C7A5495"/>
    <w:rsid w:val="5C801EB9"/>
    <w:rsid w:val="5C8E7193"/>
    <w:rsid w:val="5CA16EC6"/>
    <w:rsid w:val="5CA42512"/>
    <w:rsid w:val="5CA50038"/>
    <w:rsid w:val="5CBA7F88"/>
    <w:rsid w:val="5CBF559E"/>
    <w:rsid w:val="5CC44962"/>
    <w:rsid w:val="5CC91F79"/>
    <w:rsid w:val="5CDC7EFE"/>
    <w:rsid w:val="5CE2128D"/>
    <w:rsid w:val="5CF60894"/>
    <w:rsid w:val="5D323FC2"/>
    <w:rsid w:val="5D59154F"/>
    <w:rsid w:val="5D5A7075"/>
    <w:rsid w:val="5D6121B1"/>
    <w:rsid w:val="5D6972B8"/>
    <w:rsid w:val="5D72616D"/>
    <w:rsid w:val="5D7E7207"/>
    <w:rsid w:val="5D8440F2"/>
    <w:rsid w:val="5DAD53F7"/>
    <w:rsid w:val="5DDE7CA6"/>
    <w:rsid w:val="5DE05449"/>
    <w:rsid w:val="5E005E6E"/>
    <w:rsid w:val="5E0A2849"/>
    <w:rsid w:val="5E0D40E7"/>
    <w:rsid w:val="5E1C257C"/>
    <w:rsid w:val="5E331DA0"/>
    <w:rsid w:val="5E4044BD"/>
    <w:rsid w:val="5E736640"/>
    <w:rsid w:val="5E7D301B"/>
    <w:rsid w:val="5EA04F5B"/>
    <w:rsid w:val="5EBA426F"/>
    <w:rsid w:val="5EE74938"/>
    <w:rsid w:val="5EE906B0"/>
    <w:rsid w:val="5EEE5CC7"/>
    <w:rsid w:val="5EF77271"/>
    <w:rsid w:val="5EFD0600"/>
    <w:rsid w:val="5F047298"/>
    <w:rsid w:val="5F0D425F"/>
    <w:rsid w:val="5F1A2F60"/>
    <w:rsid w:val="5F37766E"/>
    <w:rsid w:val="5F3C5DBB"/>
    <w:rsid w:val="5F3E6C4E"/>
    <w:rsid w:val="5F441D8B"/>
    <w:rsid w:val="5F447FDD"/>
    <w:rsid w:val="5F457F02"/>
    <w:rsid w:val="5F465B03"/>
    <w:rsid w:val="5F6B7317"/>
    <w:rsid w:val="5F751F44"/>
    <w:rsid w:val="5F8108E9"/>
    <w:rsid w:val="5F8B5C0B"/>
    <w:rsid w:val="5F942D12"/>
    <w:rsid w:val="5F9A5E4E"/>
    <w:rsid w:val="5FB76A00"/>
    <w:rsid w:val="5FBD4096"/>
    <w:rsid w:val="5FC36BB8"/>
    <w:rsid w:val="5FDB26EF"/>
    <w:rsid w:val="5FDC6467"/>
    <w:rsid w:val="5FEB66AA"/>
    <w:rsid w:val="5FFD3E43"/>
    <w:rsid w:val="5FFE63DD"/>
    <w:rsid w:val="60002155"/>
    <w:rsid w:val="601E438A"/>
    <w:rsid w:val="60261490"/>
    <w:rsid w:val="602A5424"/>
    <w:rsid w:val="602F6597"/>
    <w:rsid w:val="60307A7E"/>
    <w:rsid w:val="60353F9F"/>
    <w:rsid w:val="60365B77"/>
    <w:rsid w:val="605E0C2A"/>
    <w:rsid w:val="606F1089"/>
    <w:rsid w:val="60730B79"/>
    <w:rsid w:val="60A56859"/>
    <w:rsid w:val="60B8658C"/>
    <w:rsid w:val="60BD1DF5"/>
    <w:rsid w:val="60BF5B6D"/>
    <w:rsid w:val="60DD2497"/>
    <w:rsid w:val="60EA0710"/>
    <w:rsid w:val="60EE0200"/>
    <w:rsid w:val="60F31CBA"/>
    <w:rsid w:val="61090751"/>
    <w:rsid w:val="612C6F7A"/>
    <w:rsid w:val="61330309"/>
    <w:rsid w:val="61381225"/>
    <w:rsid w:val="614918DA"/>
    <w:rsid w:val="614B7400"/>
    <w:rsid w:val="615362B5"/>
    <w:rsid w:val="615C73CE"/>
    <w:rsid w:val="616404C2"/>
    <w:rsid w:val="6166248C"/>
    <w:rsid w:val="617D3332"/>
    <w:rsid w:val="618741B1"/>
    <w:rsid w:val="618D5C6B"/>
    <w:rsid w:val="619E7F4D"/>
    <w:rsid w:val="61A44D62"/>
    <w:rsid w:val="61A62889"/>
    <w:rsid w:val="61AE064F"/>
    <w:rsid w:val="61D218D0"/>
    <w:rsid w:val="61FA5617"/>
    <w:rsid w:val="62143C96"/>
    <w:rsid w:val="62150535"/>
    <w:rsid w:val="62155CCB"/>
    <w:rsid w:val="621B4377"/>
    <w:rsid w:val="6224402D"/>
    <w:rsid w:val="622540F5"/>
    <w:rsid w:val="623065F6"/>
    <w:rsid w:val="623C143F"/>
    <w:rsid w:val="623E6F65"/>
    <w:rsid w:val="62465E1A"/>
    <w:rsid w:val="62516C98"/>
    <w:rsid w:val="62586279"/>
    <w:rsid w:val="6267026A"/>
    <w:rsid w:val="62744735"/>
    <w:rsid w:val="627B0B6C"/>
    <w:rsid w:val="62A74B0A"/>
    <w:rsid w:val="62CC27C3"/>
    <w:rsid w:val="62CC4571"/>
    <w:rsid w:val="62CE02E9"/>
    <w:rsid w:val="62D81168"/>
    <w:rsid w:val="62E35794"/>
    <w:rsid w:val="62EA0E9B"/>
    <w:rsid w:val="62F04F86"/>
    <w:rsid w:val="62FB4E56"/>
    <w:rsid w:val="62FF4946"/>
    <w:rsid w:val="630006BE"/>
    <w:rsid w:val="630C7063"/>
    <w:rsid w:val="631303F2"/>
    <w:rsid w:val="63155F18"/>
    <w:rsid w:val="63365E8E"/>
    <w:rsid w:val="633A597E"/>
    <w:rsid w:val="63400ABB"/>
    <w:rsid w:val="634C5A3F"/>
    <w:rsid w:val="635307EE"/>
    <w:rsid w:val="63676048"/>
    <w:rsid w:val="636C365E"/>
    <w:rsid w:val="639F3A33"/>
    <w:rsid w:val="63E90255"/>
    <w:rsid w:val="63E93745"/>
    <w:rsid w:val="63EA73A4"/>
    <w:rsid w:val="63F83144"/>
    <w:rsid w:val="64061D04"/>
    <w:rsid w:val="641066DF"/>
    <w:rsid w:val="641554D4"/>
    <w:rsid w:val="641B57B0"/>
    <w:rsid w:val="642A77A1"/>
    <w:rsid w:val="64482933"/>
    <w:rsid w:val="646662F5"/>
    <w:rsid w:val="646D768E"/>
    <w:rsid w:val="6472739A"/>
    <w:rsid w:val="648F3AA8"/>
    <w:rsid w:val="64942E6C"/>
    <w:rsid w:val="64B90B25"/>
    <w:rsid w:val="64C01EB3"/>
    <w:rsid w:val="64C23E7D"/>
    <w:rsid w:val="64C67A69"/>
    <w:rsid w:val="64CF0348"/>
    <w:rsid w:val="64DE67DD"/>
    <w:rsid w:val="64E07E49"/>
    <w:rsid w:val="64E5191A"/>
    <w:rsid w:val="64E831B8"/>
    <w:rsid w:val="64EA33D4"/>
    <w:rsid w:val="64F25DE5"/>
    <w:rsid w:val="64F46001"/>
    <w:rsid w:val="64F63B27"/>
    <w:rsid w:val="65055B18"/>
    <w:rsid w:val="650A5824"/>
    <w:rsid w:val="650C334B"/>
    <w:rsid w:val="65102E3B"/>
    <w:rsid w:val="651E4E2C"/>
    <w:rsid w:val="652E32C1"/>
    <w:rsid w:val="65384140"/>
    <w:rsid w:val="653D52B2"/>
    <w:rsid w:val="655B398A"/>
    <w:rsid w:val="655B7E2E"/>
    <w:rsid w:val="65644F35"/>
    <w:rsid w:val="657D5FF6"/>
    <w:rsid w:val="6598698C"/>
    <w:rsid w:val="659A3EAA"/>
    <w:rsid w:val="65B37C6A"/>
    <w:rsid w:val="65BC08CD"/>
    <w:rsid w:val="65BC6B1F"/>
    <w:rsid w:val="65C07C91"/>
    <w:rsid w:val="65DA1161"/>
    <w:rsid w:val="660364FC"/>
    <w:rsid w:val="66044022"/>
    <w:rsid w:val="660A5ADC"/>
    <w:rsid w:val="660E6C4E"/>
    <w:rsid w:val="661F2C0A"/>
    <w:rsid w:val="66212E26"/>
    <w:rsid w:val="662270C4"/>
    <w:rsid w:val="66233125"/>
    <w:rsid w:val="66291CDA"/>
    <w:rsid w:val="662E109F"/>
    <w:rsid w:val="663E5786"/>
    <w:rsid w:val="66524D8D"/>
    <w:rsid w:val="665705F5"/>
    <w:rsid w:val="665A1E94"/>
    <w:rsid w:val="66612AFE"/>
    <w:rsid w:val="666351EC"/>
    <w:rsid w:val="66650F64"/>
    <w:rsid w:val="667411A7"/>
    <w:rsid w:val="66AF0431"/>
    <w:rsid w:val="66C51A03"/>
    <w:rsid w:val="66CA526B"/>
    <w:rsid w:val="66DE4873"/>
    <w:rsid w:val="66EC6F90"/>
    <w:rsid w:val="66ED0F5A"/>
    <w:rsid w:val="66EF6A80"/>
    <w:rsid w:val="66F12F5C"/>
    <w:rsid w:val="670D5158"/>
    <w:rsid w:val="670F2C7E"/>
    <w:rsid w:val="67204E8B"/>
    <w:rsid w:val="67220C03"/>
    <w:rsid w:val="67256946"/>
    <w:rsid w:val="672F3320"/>
    <w:rsid w:val="6739419F"/>
    <w:rsid w:val="673A2BDA"/>
    <w:rsid w:val="673E5311"/>
    <w:rsid w:val="673F17B5"/>
    <w:rsid w:val="67401089"/>
    <w:rsid w:val="674072DB"/>
    <w:rsid w:val="67486190"/>
    <w:rsid w:val="674D37A6"/>
    <w:rsid w:val="67694A84"/>
    <w:rsid w:val="677759B2"/>
    <w:rsid w:val="677F6056"/>
    <w:rsid w:val="67A02BD4"/>
    <w:rsid w:val="67A21D44"/>
    <w:rsid w:val="67AD6FA5"/>
    <w:rsid w:val="67C73559"/>
    <w:rsid w:val="68064081"/>
    <w:rsid w:val="68074AB3"/>
    <w:rsid w:val="6826397D"/>
    <w:rsid w:val="682A2E18"/>
    <w:rsid w:val="68394457"/>
    <w:rsid w:val="683F57E5"/>
    <w:rsid w:val="686D5EAE"/>
    <w:rsid w:val="688A4CB2"/>
    <w:rsid w:val="68921DB9"/>
    <w:rsid w:val="689D3E7A"/>
    <w:rsid w:val="689E075E"/>
    <w:rsid w:val="68EA39A3"/>
    <w:rsid w:val="68F71C1C"/>
    <w:rsid w:val="69200174"/>
    <w:rsid w:val="6922313D"/>
    <w:rsid w:val="692E11B5"/>
    <w:rsid w:val="69393611"/>
    <w:rsid w:val="693E3CEF"/>
    <w:rsid w:val="698536CB"/>
    <w:rsid w:val="699658D9"/>
    <w:rsid w:val="69990F25"/>
    <w:rsid w:val="69A51FDE"/>
    <w:rsid w:val="69B12712"/>
    <w:rsid w:val="69B813AB"/>
    <w:rsid w:val="69B96AF5"/>
    <w:rsid w:val="69D226BD"/>
    <w:rsid w:val="69E14DA6"/>
    <w:rsid w:val="69E44896"/>
    <w:rsid w:val="69EB79D2"/>
    <w:rsid w:val="69EE3154"/>
    <w:rsid w:val="69FF6FDA"/>
    <w:rsid w:val="6A0942FC"/>
    <w:rsid w:val="6A1862EE"/>
    <w:rsid w:val="6A2B7301"/>
    <w:rsid w:val="6A445335"/>
    <w:rsid w:val="6A6432E1"/>
    <w:rsid w:val="6A6634FD"/>
    <w:rsid w:val="6A7554EE"/>
    <w:rsid w:val="6A773014"/>
    <w:rsid w:val="6A9C2A7B"/>
    <w:rsid w:val="6AA33E09"/>
    <w:rsid w:val="6AA858C3"/>
    <w:rsid w:val="6AB9362D"/>
    <w:rsid w:val="6AB97AD1"/>
    <w:rsid w:val="6AD867D9"/>
    <w:rsid w:val="6ADC556D"/>
    <w:rsid w:val="6B19056F"/>
    <w:rsid w:val="6B196A05"/>
    <w:rsid w:val="6B221EFB"/>
    <w:rsid w:val="6B317667"/>
    <w:rsid w:val="6B4C44A1"/>
    <w:rsid w:val="6B52582F"/>
    <w:rsid w:val="6B5415A7"/>
    <w:rsid w:val="6B59096C"/>
    <w:rsid w:val="6B601CFA"/>
    <w:rsid w:val="6B6F4633"/>
    <w:rsid w:val="6B7D09BD"/>
    <w:rsid w:val="6B851761"/>
    <w:rsid w:val="6B855C05"/>
    <w:rsid w:val="6B910106"/>
    <w:rsid w:val="6B985938"/>
    <w:rsid w:val="6BA0733A"/>
    <w:rsid w:val="6BAC4F3F"/>
    <w:rsid w:val="6BAE57F3"/>
    <w:rsid w:val="6BCE3108"/>
    <w:rsid w:val="6BCF0C2E"/>
    <w:rsid w:val="6BDD334B"/>
    <w:rsid w:val="6BE96194"/>
    <w:rsid w:val="6BE97F42"/>
    <w:rsid w:val="6BED4C41"/>
    <w:rsid w:val="6BFD579B"/>
    <w:rsid w:val="6C16685D"/>
    <w:rsid w:val="6C2C42D2"/>
    <w:rsid w:val="6C2E004A"/>
    <w:rsid w:val="6C3C4515"/>
    <w:rsid w:val="6C467142"/>
    <w:rsid w:val="6C473D8B"/>
    <w:rsid w:val="6C661592"/>
    <w:rsid w:val="6C6D2C2B"/>
    <w:rsid w:val="6C705F6D"/>
    <w:rsid w:val="6C755C79"/>
    <w:rsid w:val="6C891725"/>
    <w:rsid w:val="6C986C3E"/>
    <w:rsid w:val="6C9E6F7E"/>
    <w:rsid w:val="6CA36342"/>
    <w:rsid w:val="6CA87DFD"/>
    <w:rsid w:val="6CCB5899"/>
    <w:rsid w:val="6CDA7FDD"/>
    <w:rsid w:val="6CDE55CC"/>
    <w:rsid w:val="6CED1CB3"/>
    <w:rsid w:val="6D0837C5"/>
    <w:rsid w:val="6D084E6E"/>
    <w:rsid w:val="6D194857"/>
    <w:rsid w:val="6D247795"/>
    <w:rsid w:val="6D3E606B"/>
    <w:rsid w:val="6D473593"/>
    <w:rsid w:val="6D5835D1"/>
    <w:rsid w:val="6D5910F7"/>
    <w:rsid w:val="6D65184A"/>
    <w:rsid w:val="6D725D15"/>
    <w:rsid w:val="6D800432"/>
    <w:rsid w:val="6D8343C6"/>
    <w:rsid w:val="6DC742B3"/>
    <w:rsid w:val="6DD10C8D"/>
    <w:rsid w:val="6DD8201C"/>
    <w:rsid w:val="6DD95C8D"/>
    <w:rsid w:val="6DDB1B0C"/>
    <w:rsid w:val="6DE44E65"/>
    <w:rsid w:val="6DF17581"/>
    <w:rsid w:val="6DF332FA"/>
    <w:rsid w:val="6DFB5D0A"/>
    <w:rsid w:val="6E005A16"/>
    <w:rsid w:val="6E191A46"/>
    <w:rsid w:val="6E290AC9"/>
    <w:rsid w:val="6E407BC1"/>
    <w:rsid w:val="6E657628"/>
    <w:rsid w:val="6E7A30D3"/>
    <w:rsid w:val="6E900B48"/>
    <w:rsid w:val="6EA87715"/>
    <w:rsid w:val="6EAB7730"/>
    <w:rsid w:val="6EBC7B8F"/>
    <w:rsid w:val="6EDE7B06"/>
    <w:rsid w:val="6F0F4163"/>
    <w:rsid w:val="6F213E96"/>
    <w:rsid w:val="6F2179F2"/>
    <w:rsid w:val="6F2474E3"/>
    <w:rsid w:val="6F2E3EBD"/>
    <w:rsid w:val="6F307C36"/>
    <w:rsid w:val="6F347726"/>
    <w:rsid w:val="6F433E0D"/>
    <w:rsid w:val="6F481423"/>
    <w:rsid w:val="6F563B40"/>
    <w:rsid w:val="6F5B73A8"/>
    <w:rsid w:val="6F5E0C47"/>
    <w:rsid w:val="6F6C3363"/>
    <w:rsid w:val="6F6D0E8A"/>
    <w:rsid w:val="6F7044D6"/>
    <w:rsid w:val="6FAB47C2"/>
    <w:rsid w:val="6FC53D14"/>
    <w:rsid w:val="6FD26F3F"/>
    <w:rsid w:val="6FD64C81"/>
    <w:rsid w:val="6FF3138F"/>
    <w:rsid w:val="70052E70"/>
    <w:rsid w:val="701E2184"/>
    <w:rsid w:val="70311EB7"/>
    <w:rsid w:val="70384FF4"/>
    <w:rsid w:val="703D085C"/>
    <w:rsid w:val="704936A5"/>
    <w:rsid w:val="70494955"/>
    <w:rsid w:val="705160B5"/>
    <w:rsid w:val="70544933"/>
    <w:rsid w:val="70785D38"/>
    <w:rsid w:val="707A560C"/>
    <w:rsid w:val="70A46B2D"/>
    <w:rsid w:val="70A64653"/>
    <w:rsid w:val="70AB1B08"/>
    <w:rsid w:val="70AC7790"/>
    <w:rsid w:val="70B14DA6"/>
    <w:rsid w:val="70B825D8"/>
    <w:rsid w:val="70BA3C5B"/>
    <w:rsid w:val="70C96AF3"/>
    <w:rsid w:val="70D171F6"/>
    <w:rsid w:val="70D6480D"/>
    <w:rsid w:val="70F3716D"/>
    <w:rsid w:val="710B2708"/>
    <w:rsid w:val="711B5559"/>
    <w:rsid w:val="71257C6E"/>
    <w:rsid w:val="71445C1A"/>
    <w:rsid w:val="71551BD5"/>
    <w:rsid w:val="715F4802"/>
    <w:rsid w:val="716B764B"/>
    <w:rsid w:val="71CF16F7"/>
    <w:rsid w:val="71DB20DB"/>
    <w:rsid w:val="71F92EA9"/>
    <w:rsid w:val="72023B0B"/>
    <w:rsid w:val="720535FB"/>
    <w:rsid w:val="720A713E"/>
    <w:rsid w:val="7236519F"/>
    <w:rsid w:val="72367C59"/>
    <w:rsid w:val="725B321B"/>
    <w:rsid w:val="7278201F"/>
    <w:rsid w:val="727A7B45"/>
    <w:rsid w:val="72822E9E"/>
    <w:rsid w:val="729606F7"/>
    <w:rsid w:val="72B55021"/>
    <w:rsid w:val="72C31133"/>
    <w:rsid w:val="72D07765"/>
    <w:rsid w:val="72D4756D"/>
    <w:rsid w:val="72DD00D4"/>
    <w:rsid w:val="72F773E8"/>
    <w:rsid w:val="72FF004B"/>
    <w:rsid w:val="730438B3"/>
    <w:rsid w:val="73092C77"/>
    <w:rsid w:val="73117D7E"/>
    <w:rsid w:val="731C5F37"/>
    <w:rsid w:val="732857F3"/>
    <w:rsid w:val="73487C44"/>
    <w:rsid w:val="735A1725"/>
    <w:rsid w:val="737C169B"/>
    <w:rsid w:val="738467A2"/>
    <w:rsid w:val="739C7F8F"/>
    <w:rsid w:val="73A16348"/>
    <w:rsid w:val="73A3056D"/>
    <w:rsid w:val="73A34E7A"/>
    <w:rsid w:val="73A66028"/>
    <w:rsid w:val="73B52DFF"/>
    <w:rsid w:val="73B9469D"/>
    <w:rsid w:val="73BA1544"/>
    <w:rsid w:val="73BB3AF9"/>
    <w:rsid w:val="73BB6668"/>
    <w:rsid w:val="73CD620E"/>
    <w:rsid w:val="73D37293"/>
    <w:rsid w:val="73D56FFD"/>
    <w:rsid w:val="73DA4614"/>
    <w:rsid w:val="73E7745D"/>
    <w:rsid w:val="73E831D5"/>
    <w:rsid w:val="73F12089"/>
    <w:rsid w:val="73F41B79"/>
    <w:rsid w:val="740D49E9"/>
    <w:rsid w:val="741803CF"/>
    <w:rsid w:val="741B2C62"/>
    <w:rsid w:val="7420471D"/>
    <w:rsid w:val="7428537F"/>
    <w:rsid w:val="742F4960"/>
    <w:rsid w:val="7431692A"/>
    <w:rsid w:val="74367A9C"/>
    <w:rsid w:val="744F5002"/>
    <w:rsid w:val="746F39AE"/>
    <w:rsid w:val="748051BB"/>
    <w:rsid w:val="749F7D37"/>
    <w:rsid w:val="74C23A26"/>
    <w:rsid w:val="74C7103C"/>
    <w:rsid w:val="74CC6652"/>
    <w:rsid w:val="74DB6895"/>
    <w:rsid w:val="74E724EC"/>
    <w:rsid w:val="74EB4D2A"/>
    <w:rsid w:val="74EE7C94"/>
    <w:rsid w:val="74F636CF"/>
    <w:rsid w:val="751B4EE4"/>
    <w:rsid w:val="75265D63"/>
    <w:rsid w:val="75287D2D"/>
    <w:rsid w:val="75297601"/>
    <w:rsid w:val="752E10BB"/>
    <w:rsid w:val="7535244A"/>
    <w:rsid w:val="75355FA6"/>
    <w:rsid w:val="75823D9F"/>
    <w:rsid w:val="75862CA5"/>
    <w:rsid w:val="758D193E"/>
    <w:rsid w:val="75A1363B"/>
    <w:rsid w:val="75C86E1A"/>
    <w:rsid w:val="75CD2682"/>
    <w:rsid w:val="75D92DD5"/>
    <w:rsid w:val="75E43528"/>
    <w:rsid w:val="75F419BD"/>
    <w:rsid w:val="76197675"/>
    <w:rsid w:val="763224E5"/>
    <w:rsid w:val="763E70DC"/>
    <w:rsid w:val="764741E2"/>
    <w:rsid w:val="764C17F9"/>
    <w:rsid w:val="765608C9"/>
    <w:rsid w:val="765D3A06"/>
    <w:rsid w:val="76636B42"/>
    <w:rsid w:val="766528BB"/>
    <w:rsid w:val="76816FC9"/>
    <w:rsid w:val="768E0DAD"/>
    <w:rsid w:val="76911902"/>
    <w:rsid w:val="76A258BD"/>
    <w:rsid w:val="76B10254"/>
    <w:rsid w:val="76BF6130"/>
    <w:rsid w:val="76C021E7"/>
    <w:rsid w:val="76C07AF1"/>
    <w:rsid w:val="76CA0970"/>
    <w:rsid w:val="76CE356D"/>
    <w:rsid w:val="76DF08BF"/>
    <w:rsid w:val="76E97048"/>
    <w:rsid w:val="76EA2DC0"/>
    <w:rsid w:val="76F105F2"/>
    <w:rsid w:val="76F81981"/>
    <w:rsid w:val="77067D67"/>
    <w:rsid w:val="772C5186"/>
    <w:rsid w:val="774150D6"/>
    <w:rsid w:val="7758241F"/>
    <w:rsid w:val="775B6533"/>
    <w:rsid w:val="7763329E"/>
    <w:rsid w:val="778D031B"/>
    <w:rsid w:val="77935205"/>
    <w:rsid w:val="77AF6392"/>
    <w:rsid w:val="77DB72D8"/>
    <w:rsid w:val="77E8394A"/>
    <w:rsid w:val="77FC0FFD"/>
    <w:rsid w:val="77FF30C0"/>
    <w:rsid w:val="7819395D"/>
    <w:rsid w:val="781E0F73"/>
    <w:rsid w:val="78281DF2"/>
    <w:rsid w:val="782C7B34"/>
    <w:rsid w:val="78526E6F"/>
    <w:rsid w:val="78656BA2"/>
    <w:rsid w:val="787D038F"/>
    <w:rsid w:val="78866B18"/>
    <w:rsid w:val="788761C3"/>
    <w:rsid w:val="788A485A"/>
    <w:rsid w:val="78911745"/>
    <w:rsid w:val="789254BD"/>
    <w:rsid w:val="7899684C"/>
    <w:rsid w:val="789B25C4"/>
    <w:rsid w:val="789C633C"/>
    <w:rsid w:val="78A0407E"/>
    <w:rsid w:val="78A77D5C"/>
    <w:rsid w:val="78A82F32"/>
    <w:rsid w:val="78BE4504"/>
    <w:rsid w:val="78C91C66"/>
    <w:rsid w:val="78D83818"/>
    <w:rsid w:val="78D930EC"/>
    <w:rsid w:val="78DB1471"/>
    <w:rsid w:val="78F10436"/>
    <w:rsid w:val="790068CB"/>
    <w:rsid w:val="79222CE5"/>
    <w:rsid w:val="7924080B"/>
    <w:rsid w:val="79254583"/>
    <w:rsid w:val="79256331"/>
    <w:rsid w:val="792F71B0"/>
    <w:rsid w:val="793B7903"/>
    <w:rsid w:val="79425135"/>
    <w:rsid w:val="79517126"/>
    <w:rsid w:val="795C61F7"/>
    <w:rsid w:val="79654980"/>
    <w:rsid w:val="796B468C"/>
    <w:rsid w:val="796B5873"/>
    <w:rsid w:val="798D4602"/>
    <w:rsid w:val="799A6D1F"/>
    <w:rsid w:val="799F4335"/>
    <w:rsid w:val="79B7167F"/>
    <w:rsid w:val="79C124FE"/>
    <w:rsid w:val="79C93160"/>
    <w:rsid w:val="79D044EF"/>
    <w:rsid w:val="79D51B05"/>
    <w:rsid w:val="79DF4732"/>
    <w:rsid w:val="79EB30D7"/>
    <w:rsid w:val="7A14512C"/>
    <w:rsid w:val="7A4B626B"/>
    <w:rsid w:val="7A4F7B0A"/>
    <w:rsid w:val="7A70182E"/>
    <w:rsid w:val="7A707A80"/>
    <w:rsid w:val="7A875FC6"/>
    <w:rsid w:val="7A9279F6"/>
    <w:rsid w:val="7A990D85"/>
    <w:rsid w:val="7AA8721A"/>
    <w:rsid w:val="7AB20098"/>
    <w:rsid w:val="7ABE07EB"/>
    <w:rsid w:val="7AF4420D"/>
    <w:rsid w:val="7B034450"/>
    <w:rsid w:val="7B1E74DC"/>
    <w:rsid w:val="7B334D35"/>
    <w:rsid w:val="7B3B62E0"/>
    <w:rsid w:val="7B4B6523"/>
    <w:rsid w:val="7B5A6266"/>
    <w:rsid w:val="7B5B43C0"/>
    <w:rsid w:val="7B5D1DB2"/>
    <w:rsid w:val="7B6475E5"/>
    <w:rsid w:val="7B672C31"/>
    <w:rsid w:val="7B6E3FBF"/>
    <w:rsid w:val="7B7535A0"/>
    <w:rsid w:val="7B8E01BE"/>
    <w:rsid w:val="7BB37C24"/>
    <w:rsid w:val="7BC167E5"/>
    <w:rsid w:val="7BE67FFA"/>
    <w:rsid w:val="7C127041"/>
    <w:rsid w:val="7C172CEB"/>
    <w:rsid w:val="7C174657"/>
    <w:rsid w:val="7C217284"/>
    <w:rsid w:val="7C2823C0"/>
    <w:rsid w:val="7C2D3E7B"/>
    <w:rsid w:val="7C322558"/>
    <w:rsid w:val="7C5970C0"/>
    <w:rsid w:val="7C6F7FEF"/>
    <w:rsid w:val="7C7970C0"/>
    <w:rsid w:val="7C9B7036"/>
    <w:rsid w:val="7CB93960"/>
    <w:rsid w:val="7CB974BC"/>
    <w:rsid w:val="7D1B3CD3"/>
    <w:rsid w:val="7D1D5C9D"/>
    <w:rsid w:val="7D2F777E"/>
    <w:rsid w:val="7D366D5F"/>
    <w:rsid w:val="7D5A0C9F"/>
    <w:rsid w:val="7D5B4A17"/>
    <w:rsid w:val="7D5D3625"/>
    <w:rsid w:val="7D7A1991"/>
    <w:rsid w:val="7D7B29C4"/>
    <w:rsid w:val="7D844730"/>
    <w:rsid w:val="7D851A94"/>
    <w:rsid w:val="7D8C697F"/>
    <w:rsid w:val="7DBA7990"/>
    <w:rsid w:val="7DC205F3"/>
    <w:rsid w:val="7DC223A1"/>
    <w:rsid w:val="7DD722F0"/>
    <w:rsid w:val="7DD86068"/>
    <w:rsid w:val="7DDA3B8E"/>
    <w:rsid w:val="7DEB18F7"/>
    <w:rsid w:val="7DFC3B04"/>
    <w:rsid w:val="7E130E4E"/>
    <w:rsid w:val="7E1C3DD6"/>
    <w:rsid w:val="7E1C41A7"/>
    <w:rsid w:val="7E3F60E7"/>
    <w:rsid w:val="7E413C0D"/>
    <w:rsid w:val="7E5238AC"/>
    <w:rsid w:val="7E7C69F3"/>
    <w:rsid w:val="7E8A55B4"/>
    <w:rsid w:val="7E8D29AE"/>
    <w:rsid w:val="7EB42631"/>
    <w:rsid w:val="7EC30AC6"/>
    <w:rsid w:val="7EC82B31"/>
    <w:rsid w:val="7ED14F91"/>
    <w:rsid w:val="7EE60311"/>
    <w:rsid w:val="7EEC7D52"/>
    <w:rsid w:val="7EF173E1"/>
    <w:rsid w:val="7EF649F8"/>
    <w:rsid w:val="7F0D2526"/>
    <w:rsid w:val="7F1C1F84"/>
    <w:rsid w:val="7F2552DD"/>
    <w:rsid w:val="7F2A46A1"/>
    <w:rsid w:val="7F2B2FDA"/>
    <w:rsid w:val="7F3177DE"/>
    <w:rsid w:val="7F3379FA"/>
    <w:rsid w:val="7F45772D"/>
    <w:rsid w:val="7F596D35"/>
    <w:rsid w:val="7F637BB3"/>
    <w:rsid w:val="7F651B7D"/>
    <w:rsid w:val="7F8F40DF"/>
    <w:rsid w:val="7F963AE5"/>
    <w:rsid w:val="7FC56178"/>
    <w:rsid w:val="7FDF723A"/>
    <w:rsid w:val="7FEF0F8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仿宋_GB2312" w:hAnsi="Times New Roman" w:eastAsia="仿宋_GB2312" w:cs="Times New Roman"/>
      <w:kern w:val="2"/>
      <w:sz w:val="32"/>
      <w:szCs w:val="32"/>
      <w:lang w:val="en-US" w:eastAsia="zh-CN" w:bidi="ar-SA"/>
    </w:rPr>
  </w:style>
  <w:style w:type="paragraph" w:styleId="2">
    <w:name w:val="heading 1"/>
    <w:basedOn w:val="1"/>
    <w:next w:val="1"/>
    <w:link w:val="22"/>
    <w:qFormat/>
    <w:uiPriority w:val="0"/>
    <w:pPr>
      <w:keepNext/>
      <w:keepLines/>
      <w:outlineLvl w:val="0"/>
    </w:pPr>
    <w:rPr>
      <w:rFonts w:eastAsia="黑体"/>
      <w:bCs/>
      <w:kern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ascii="Arial" w:hAnsi="Arial" w:eastAsia="黑体"/>
      <w:sz w:val="20"/>
    </w:rPr>
  </w:style>
  <w:style w:type="paragraph" w:styleId="4">
    <w:name w:val="Body Text"/>
    <w:basedOn w:val="1"/>
    <w:next w:val="5"/>
    <w:unhideWhenUsed/>
    <w:qFormat/>
    <w:uiPriority w:val="99"/>
    <w:pPr>
      <w:spacing w:after="120"/>
    </w:pPr>
    <w:rPr>
      <w:rFonts w:ascii="Calibri" w:hAnsi="Calibri" w:eastAsia="宋体"/>
      <w:sz w:val="21"/>
      <w:szCs w:val="22"/>
    </w:rPr>
  </w:style>
  <w:style w:type="paragraph" w:customStyle="1" w:styleId="5">
    <w:name w:val="正文 A"/>
    <w:next w:val="4"/>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43"/>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0">
    <w:name w:val="Normal (Web)"/>
    <w:basedOn w:val="1"/>
    <w:unhideWhenUsed/>
    <w:qFormat/>
    <w:uiPriority w:val="99"/>
    <w:rPr>
      <w:kern w:val="0"/>
      <w:sz w:val="24"/>
    </w:rPr>
  </w:style>
  <w:style w:type="paragraph" w:styleId="11">
    <w:name w:val="Title"/>
    <w:basedOn w:val="1"/>
    <w:next w:val="1"/>
    <w:link w:val="23"/>
    <w:qFormat/>
    <w:uiPriority w:val="0"/>
    <w:pPr>
      <w:outlineLvl w:val="1"/>
    </w:pPr>
    <w:rPr>
      <w:rFonts w:ascii="Cambria" w:hAnsi="Cambria" w:eastAsia="楷体_GB2312"/>
      <w:b/>
      <w:bCs/>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style>
  <w:style w:type="character" w:styleId="18">
    <w:name w:val="Hyperlink"/>
    <w:basedOn w:val="14"/>
    <w:semiHidden/>
    <w:unhideWhenUsed/>
    <w:qFormat/>
    <w:uiPriority w:val="99"/>
    <w:rPr>
      <w:color w:val="0000FF"/>
      <w:u w:val="none"/>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日期 Char"/>
    <w:basedOn w:val="14"/>
    <w:link w:val="6"/>
    <w:semiHidden/>
    <w:qFormat/>
    <w:uiPriority w:val="99"/>
    <w:rPr>
      <w:rFonts w:ascii="仿宋_GB2312" w:hAnsi="Times New Roman" w:eastAsia="仿宋_GB2312" w:cs="Times New Roman"/>
      <w:sz w:val="32"/>
      <w:szCs w:val="32"/>
    </w:rPr>
  </w:style>
  <w:style w:type="character" w:customStyle="1" w:styleId="22">
    <w:name w:val="标题 1 Char"/>
    <w:basedOn w:val="14"/>
    <w:link w:val="2"/>
    <w:qFormat/>
    <w:uiPriority w:val="0"/>
    <w:rPr>
      <w:rFonts w:ascii="仿宋_GB2312" w:hAnsi="Times New Roman" w:eastAsia="黑体" w:cs="Times New Roman"/>
      <w:bCs/>
      <w:kern w:val="44"/>
      <w:sz w:val="32"/>
      <w:szCs w:val="44"/>
    </w:rPr>
  </w:style>
  <w:style w:type="character" w:customStyle="1" w:styleId="23">
    <w:name w:val="标题 Char"/>
    <w:basedOn w:val="14"/>
    <w:link w:val="11"/>
    <w:qFormat/>
    <w:uiPriority w:val="0"/>
    <w:rPr>
      <w:rFonts w:ascii="Cambria" w:hAnsi="Cambria" w:eastAsia="楷体_GB2312" w:cs="Times New Roman"/>
      <w:b/>
      <w:bCs/>
      <w:sz w:val="32"/>
      <w:szCs w:val="32"/>
    </w:rPr>
  </w:style>
  <w:style w:type="paragraph" w:customStyle="1" w:styleId="24">
    <w:name w:val="段"/>
    <w:link w:val="25"/>
    <w:qFormat/>
    <w:uiPriority w:val="0"/>
    <w:pPr>
      <w:tabs>
        <w:tab w:val="center" w:pos="4201"/>
        <w:tab w:val="right" w:leader="dot" w:pos="9298"/>
      </w:tabs>
      <w:autoSpaceDE w:val="0"/>
      <w:autoSpaceDN w:val="0"/>
      <w:spacing w:line="400" w:lineRule="exact"/>
      <w:ind w:firstLine="420" w:firstLineChars="200"/>
      <w:jc w:val="both"/>
    </w:pPr>
    <w:rPr>
      <w:rFonts w:ascii="宋体" w:hAnsi="Times New Roman" w:eastAsia="宋体" w:cs="Times New Roman"/>
      <w:sz w:val="21"/>
      <w:lang w:val="en-US" w:eastAsia="zh-CN" w:bidi="ar-SA"/>
    </w:rPr>
  </w:style>
  <w:style w:type="character" w:customStyle="1" w:styleId="25">
    <w:name w:val="段 Char"/>
    <w:basedOn w:val="14"/>
    <w:link w:val="24"/>
    <w:qFormat/>
    <w:uiPriority w:val="0"/>
    <w:rPr>
      <w:rFonts w:ascii="宋体" w:hAnsi="Times New Roman" w:eastAsia="宋体" w:cs="Times New Roman"/>
      <w:kern w:val="0"/>
      <w:szCs w:val="20"/>
    </w:rPr>
  </w:style>
  <w:style w:type="paragraph" w:styleId="26">
    <w:name w:val="List Paragraph"/>
    <w:basedOn w:val="1"/>
    <w:qFormat/>
    <w:uiPriority w:val="0"/>
    <w:pPr>
      <w:ind w:firstLine="420"/>
    </w:pPr>
  </w:style>
  <w:style w:type="paragraph" w:customStyle="1" w:styleId="27">
    <w:name w:val="正文1"/>
    <w:qFormat/>
    <w:uiPriority w:val="0"/>
    <w:pPr>
      <w:spacing w:line="400" w:lineRule="exact"/>
      <w:jc w:val="both"/>
    </w:pPr>
    <w:rPr>
      <w:rFonts w:ascii="Times New Roman" w:hAnsi="Times New Roman" w:eastAsia="宋体" w:cs="Times New Roman"/>
      <w:kern w:val="2"/>
      <w:sz w:val="21"/>
      <w:szCs w:val="21"/>
      <w:lang w:val="en-US" w:eastAsia="zh-CN" w:bidi="mn-Mong-CN"/>
    </w:rPr>
  </w:style>
  <w:style w:type="paragraph" w:customStyle="1" w:styleId="28">
    <w:name w:val="标准文件_二级条标题"/>
    <w:next w:val="29"/>
    <w:qFormat/>
    <w:uiPriority w:val="0"/>
    <w:pPr>
      <w:widowControl w:val="0"/>
      <w:numPr>
        <w:ilvl w:val="3"/>
        <w:numId w:val="1"/>
      </w:numPr>
      <w:spacing w:before="50" w:beforeLines="50" w:after="50" w:afterLines="50" w:line="400" w:lineRule="exact"/>
      <w:jc w:val="both"/>
      <w:outlineLvl w:val="2"/>
    </w:pPr>
    <w:rPr>
      <w:rFonts w:ascii="黑体" w:hAnsi="Times New Roman" w:eastAsia="黑体" w:cs="Times New Roman"/>
      <w:sz w:val="21"/>
      <w:lang w:val="en-US" w:eastAsia="zh-CN" w:bidi="ar-SA"/>
    </w:rPr>
  </w:style>
  <w:style w:type="paragraph" w:customStyle="1" w:styleId="29">
    <w:name w:val="标准文件_段"/>
    <w:link w:val="33"/>
    <w:qFormat/>
    <w:uiPriority w:val="0"/>
    <w:pPr>
      <w:autoSpaceDE w:val="0"/>
      <w:autoSpaceDN w:val="0"/>
      <w:spacing w:line="400" w:lineRule="exact"/>
      <w:ind w:firstLine="200" w:firstLineChars="200"/>
      <w:jc w:val="both"/>
    </w:pPr>
    <w:rPr>
      <w:rFonts w:ascii="宋体" w:hAnsi="Times New Roman" w:eastAsia="宋体" w:cs="Times New Roman"/>
      <w:sz w:val="21"/>
      <w:lang w:val="en-US" w:eastAsia="zh-CN" w:bidi="ar-SA"/>
    </w:rPr>
  </w:style>
  <w:style w:type="paragraph" w:customStyle="1" w:styleId="30">
    <w:name w:val="标准文件_三级条标题"/>
    <w:basedOn w:val="28"/>
    <w:next w:val="29"/>
    <w:qFormat/>
    <w:uiPriority w:val="0"/>
    <w:pPr>
      <w:widowControl/>
      <w:numPr>
        <w:ilvl w:val="4"/>
      </w:numPr>
      <w:ind w:left="142"/>
      <w:outlineLvl w:val="3"/>
    </w:pPr>
  </w:style>
  <w:style w:type="paragraph" w:customStyle="1" w:styleId="31">
    <w:name w:val="标准文件_表格"/>
    <w:basedOn w:val="1"/>
    <w:qFormat/>
    <w:uiPriority w:val="0"/>
    <w:pPr>
      <w:autoSpaceDE w:val="0"/>
      <w:autoSpaceDN w:val="0"/>
      <w:spacing w:line="240" w:lineRule="auto"/>
      <w:jc w:val="center"/>
    </w:pPr>
    <w:rPr>
      <w:rFonts w:hint="eastAsia" w:ascii="宋体" w:eastAsia="宋体"/>
      <w:kern w:val="0"/>
      <w:sz w:val="18"/>
      <w:szCs w:val="20"/>
      <w:lang w:bidi="mn-Mong-CN"/>
    </w:rPr>
  </w:style>
  <w:style w:type="paragraph" w:customStyle="1" w:styleId="32">
    <w:name w:val="标准文件_正文表标题"/>
    <w:basedOn w:val="1"/>
    <w:next w:val="1"/>
    <w:qFormat/>
    <w:uiPriority w:val="0"/>
    <w:pPr>
      <w:numPr>
        <w:ilvl w:val="0"/>
        <w:numId w:val="2"/>
      </w:numPr>
      <w:tabs>
        <w:tab w:val="left" w:pos="0"/>
      </w:tabs>
      <w:spacing w:before="50" w:beforeLines="50" w:after="50" w:afterLines="50" w:line="240" w:lineRule="auto"/>
      <w:ind w:left="3685"/>
      <w:jc w:val="center"/>
    </w:pPr>
    <w:rPr>
      <w:rFonts w:hint="eastAsia" w:ascii="黑体" w:eastAsia="黑体"/>
      <w:kern w:val="0"/>
      <w:sz w:val="21"/>
      <w:szCs w:val="20"/>
      <w:lang w:bidi="mn-Mong-CN"/>
    </w:rPr>
  </w:style>
  <w:style w:type="character" w:customStyle="1" w:styleId="33">
    <w:name w:val="标准文件_段 Char"/>
    <w:link w:val="29"/>
    <w:qFormat/>
    <w:uiPriority w:val="0"/>
    <w:rPr>
      <w:rFonts w:ascii="宋体" w:hAnsi="Times New Roman" w:cs="Times New Roman"/>
      <w:sz w:val="21"/>
      <w:lang w:bidi="ar-SA"/>
    </w:rPr>
  </w:style>
  <w:style w:type="character" w:customStyle="1" w:styleId="34">
    <w:name w:val="hover3"/>
    <w:basedOn w:val="14"/>
    <w:qFormat/>
    <w:uiPriority w:val="0"/>
    <w:rPr>
      <w:color w:val="315EFB"/>
    </w:rPr>
  </w:style>
  <w:style w:type="character" w:customStyle="1" w:styleId="35">
    <w:name w:val="_3bwix"/>
    <w:basedOn w:val="14"/>
    <w:qFormat/>
    <w:uiPriority w:val="0"/>
  </w:style>
  <w:style w:type="character" w:customStyle="1" w:styleId="36">
    <w:name w:val="spanleft"/>
    <w:basedOn w:val="14"/>
    <w:qFormat/>
    <w:uiPriority w:val="0"/>
  </w:style>
  <w:style w:type="character" w:customStyle="1" w:styleId="37">
    <w:name w:val="first-child"/>
    <w:basedOn w:val="14"/>
    <w:qFormat/>
    <w:uiPriority w:val="0"/>
  </w:style>
  <w:style w:type="character" w:customStyle="1" w:styleId="38">
    <w:name w:val="layui-this"/>
    <w:basedOn w:val="14"/>
    <w:qFormat/>
    <w:uiPriority w:val="0"/>
    <w:rPr>
      <w:bdr w:val="single" w:color="EEEEEE" w:sz="6" w:space="0"/>
      <w:shd w:val="clear" w:color="auto" w:fill="FFFFFF"/>
    </w:rPr>
  </w:style>
  <w:style w:type="character" w:customStyle="1" w:styleId="39">
    <w:name w:val="hover58"/>
    <w:basedOn w:val="14"/>
    <w:qFormat/>
    <w:uiPriority w:val="0"/>
    <w:rPr>
      <w:color w:val="53A2E4"/>
    </w:rPr>
  </w:style>
  <w:style w:type="character" w:customStyle="1" w:styleId="40">
    <w:name w:val="abstract-text5"/>
    <w:basedOn w:val="14"/>
    <w:qFormat/>
    <w:uiPriority w:val="0"/>
  </w:style>
  <w:style w:type="character" w:customStyle="1" w:styleId="41">
    <w:name w:val="bsharetext"/>
    <w:basedOn w:val="14"/>
    <w:qFormat/>
    <w:uiPriority w:val="0"/>
  </w:style>
  <w:style w:type="character" w:customStyle="1" w:styleId="42">
    <w:name w:val="hover4"/>
    <w:basedOn w:val="14"/>
    <w:qFormat/>
    <w:uiPriority w:val="0"/>
    <w:rPr>
      <w:color w:val="315EFB"/>
    </w:rPr>
  </w:style>
  <w:style w:type="character" w:customStyle="1" w:styleId="43">
    <w:name w:val="批注框文本 Char"/>
    <w:basedOn w:val="14"/>
    <w:link w:val="7"/>
    <w:semiHidden/>
    <w:qFormat/>
    <w:uiPriority w:val="99"/>
    <w:rPr>
      <w:rFonts w:ascii="仿宋_GB2312" w:hAnsi="Times New Roman" w:eastAsia="仿宋_GB2312" w:cs="Times New Roman"/>
      <w:kern w:val="2"/>
      <w:sz w:val="18"/>
      <w:szCs w:val="18"/>
    </w:rPr>
  </w:style>
  <w:style w:type="table" w:customStyle="1" w:styleId="44">
    <w:name w:val="网格型1"/>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网格型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F5C5C-FED2-4001-8351-331FB4A5255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2828</Words>
  <Characters>2907</Characters>
  <Lines>62</Lines>
  <Paragraphs>17</Paragraphs>
  <TotalTime>0</TotalTime>
  <ScaleCrop>false</ScaleCrop>
  <LinksUpToDate>false</LinksUpToDate>
  <CharactersWithSpaces>2915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2022-11-05T08:22:00Z</dcterms:created>
  <dc:creator>China</dc:creator>
  <cp:lastModifiedBy>苏布道</cp:lastModifiedBy>
  <dcterms:modified xsi:type="dcterms:W3CDTF">2025-11-13T07:07:06Z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214517CF9CCB4410A698AFB6E518B190_13</vt:lpwstr>
  </property>
  <property fmtid="{D5CDD505-2E9C-101B-9397-08002B2CF9AE}" pid="4" name="KSOTemplateDocerSaveRecord">
    <vt:lpwstr>eyJoZGlkIjoiYjliOTM4M2Y5YTRlZGZhOGZhMGUxNDFmMTJkMTRjMDciLCJ1c2VySWQiOiIyNTg3NzE1NTYifQ==</vt:lpwstr>
  </property>
</Properties>
</file>